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5CB0AB" w:rsidR="0079155A" w:rsidRPr="00557A8F" w:rsidRDefault="00557A8F">
      <w:pPr>
        <w:rPr>
          <w:b/>
          <w:sz w:val="20"/>
          <w:szCs w:val="20"/>
        </w:rPr>
      </w:pPr>
      <w:r w:rsidRPr="00557A8F">
        <w:rPr>
          <w:b/>
          <w:sz w:val="16"/>
          <w:szCs w:val="16"/>
        </w:rPr>
        <w:br/>
      </w:r>
      <w:r w:rsidR="00000000">
        <w:rPr>
          <w:b/>
          <w:sz w:val="32"/>
          <w:szCs w:val="32"/>
        </w:rPr>
        <w:t xml:space="preserve">Bản Thăm Dò Ý Kiến về An Toàn trên Xe Công Cộng </w:t>
      </w:r>
      <w:r w:rsidR="00000000">
        <w:rPr>
          <w:b/>
          <w:sz w:val="32"/>
          <w:szCs w:val="32"/>
        </w:rPr>
        <w:br/>
      </w:r>
      <w:r w:rsidR="00000000">
        <w:rPr>
          <w:noProof/>
        </w:rPr>
        <mc:AlternateContent>
          <mc:Choice Requires="wps">
            <w:drawing>
              <wp:anchor distT="0" distB="0" distL="0" distR="0" simplePos="0" relativeHeight="251658240" behindDoc="1" locked="0" layoutInCell="1" hidden="0" allowOverlap="1" wp14:anchorId="61C319E6" wp14:editId="14C57D2D">
                <wp:simplePos x="0" y="0"/>
                <wp:positionH relativeFrom="column">
                  <wp:posOffset>5689600</wp:posOffset>
                </wp:positionH>
                <wp:positionV relativeFrom="paragraph">
                  <wp:posOffset>-126999</wp:posOffset>
                </wp:positionV>
                <wp:extent cx="1209675" cy="767715"/>
                <wp:effectExtent l="0" t="0" r="0" b="0"/>
                <wp:wrapNone/>
                <wp:docPr id="1521056179" name="Rectangle 1521056179"/>
                <wp:cNvGraphicFramePr/>
                <a:graphic xmlns:a="http://schemas.openxmlformats.org/drawingml/2006/main">
                  <a:graphicData uri="http://schemas.microsoft.com/office/word/2010/wordprocessingShape">
                    <wps:wsp>
                      <wps:cNvSpPr/>
                      <wps:spPr>
                        <a:xfrm>
                          <a:off x="4745925" y="3400905"/>
                          <a:ext cx="1200150" cy="758190"/>
                        </a:xfrm>
                        <a:prstGeom prst="rect">
                          <a:avLst/>
                        </a:prstGeom>
                        <a:solidFill>
                          <a:srgbClr val="DAEEF3"/>
                        </a:solidFill>
                        <a:ln w="9525" cap="flat" cmpd="sng">
                          <a:solidFill>
                            <a:srgbClr val="4A7DBA"/>
                          </a:solidFill>
                          <a:prstDash val="solid"/>
                          <a:round/>
                          <a:headEnd type="none" w="sm" len="sm"/>
                          <a:tailEnd type="none" w="sm" len="sm"/>
                        </a:ln>
                      </wps:spPr>
                      <wps:txbx>
                        <w:txbxContent>
                          <w:p w14:paraId="3F2D673C" w14:textId="77777777" w:rsidR="0079155A" w:rsidRDefault="00000000">
                            <w:pPr>
                              <w:jc w:val="center"/>
                              <w:textDirection w:val="btLr"/>
                            </w:pPr>
                            <w:r>
                              <w:rPr>
                                <w:color w:val="7F7F7F"/>
                              </w:rPr>
                              <w:t>PLACEHOLDER FOR QR CODE</w:t>
                            </w:r>
                          </w:p>
                        </w:txbxContent>
                      </wps:txbx>
                      <wps:bodyPr spcFirstLastPara="1" wrap="square" lIns="91425" tIns="45700" rIns="91425" bIns="45700" anchor="ctr" anchorCtr="0">
                        <a:noAutofit/>
                      </wps:bodyPr>
                    </wps:wsp>
                  </a:graphicData>
                </a:graphic>
              </wp:anchor>
            </w:drawing>
          </mc:Choice>
          <mc:Fallback>
            <w:pict>
              <v:rect w14:anchorId="61C319E6" id="Rectangle 1521056179" o:spid="_x0000_s1026" style="position:absolute;margin-left:448pt;margin-top:-10pt;width:95.25pt;height:60.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" fillcolor="#daeef3" strokecolor="#4a7dba">
                <v:stroke startarrowwidth="narrow" startarrowlength="short" endarrowwidth="narrow" endarrowlength="short" joinstyle="round"/>
                <v:textbox inset="2.53958mm,1.2694mm,2.53958mm,1.2694mm">
                  <w:txbxContent>
                    <w:p w14:paraId="3F2D673C" w14:textId="77777777" w:rsidR="0079155A" w:rsidRDefault="00000000">
                      <w:pPr>
                        <w:jc w:val="center"/>
                        <w:textDirection w:val="btLr"/>
                      </w:pPr>
                      <w:r>
                        <w:rPr>
                          <w:color w:val="7F7F7F"/>
                        </w:rPr>
                        <w:t>PLACEHOLDER FOR QR CODE</w:t>
                      </w:r>
                    </w:p>
                  </w:txbxContent>
                </v:textbox>
              </v:rect>
            </w:pict>
          </mc:Fallback>
        </mc:AlternateContent>
      </w:r>
      <w:r w:rsidR="00000000">
        <w:rPr>
          <w:noProof/>
        </w:rPr>
        <mc:AlternateContent>
          <mc:Choice Requires="wps">
            <w:drawing>
              <wp:anchor distT="0" distB="0" distL="114300" distR="114300" simplePos="0" relativeHeight="251659264" behindDoc="0" locked="0" layoutInCell="1" hidden="0" allowOverlap="1" wp14:anchorId="775FDB0C" wp14:editId="336341F0">
                <wp:simplePos x="0" y="0"/>
                <wp:positionH relativeFrom="column">
                  <wp:posOffset>-88899</wp:posOffset>
                </wp:positionH>
                <wp:positionV relativeFrom="paragraph">
                  <wp:posOffset>12700</wp:posOffset>
                </wp:positionV>
                <wp:extent cx="3076575" cy="356235"/>
                <wp:effectExtent l="0" t="0" r="0" b="0"/>
                <wp:wrapTopAndBottom distT="0" distB="0"/>
                <wp:docPr id="1521056178" name="Rectangle 1521056178"/>
                <wp:cNvGraphicFramePr/>
                <a:graphic xmlns:a="http://schemas.openxmlformats.org/drawingml/2006/main">
                  <a:graphicData uri="http://schemas.microsoft.com/office/word/2010/wordprocessingShape">
                    <wps:wsp>
                      <wps:cNvSpPr/>
                      <wps:spPr>
                        <a:xfrm>
                          <a:off x="3812475" y="3606645"/>
                          <a:ext cx="3067050" cy="346710"/>
                        </a:xfrm>
                        <a:prstGeom prst="rect">
                          <a:avLst/>
                        </a:prstGeom>
                        <a:solidFill>
                          <a:srgbClr val="DAEEF3"/>
                        </a:solidFill>
                        <a:ln w="9525" cap="flat" cmpd="sng">
                          <a:solidFill>
                            <a:srgbClr val="4A7DBA"/>
                          </a:solidFill>
                          <a:prstDash val="solid"/>
                          <a:round/>
                          <a:headEnd type="none" w="sm" len="sm"/>
                          <a:tailEnd type="none" w="sm" len="sm"/>
                        </a:ln>
                      </wps:spPr>
                      <wps:txbx>
                        <w:txbxContent>
                          <w:p w14:paraId="20A335E9" w14:textId="77777777" w:rsidR="0079155A" w:rsidRDefault="00000000">
                            <w:pPr>
                              <w:jc w:val="center"/>
                              <w:textDirection w:val="btLr"/>
                            </w:pPr>
                            <w:r>
                              <w:rPr>
                                <w:color w:val="7F7F7F"/>
                              </w:rPr>
                              <w:t xml:space="preserve">PLACEHOLDER </w:t>
                            </w:r>
                            <w:r>
                              <w:rPr>
                                <w:color w:val="7F7F7F"/>
                              </w:rPr>
                              <w:t>FOR AGENCY LOGO</w:t>
                            </w:r>
                          </w:p>
                        </w:txbxContent>
                      </wps:txbx>
                      <wps:bodyPr spcFirstLastPara="1" wrap="square" lIns="91425" tIns="45700" rIns="91425" bIns="45700" anchor="ctr" anchorCtr="0">
                        <a:noAutofit/>
                      </wps:bodyPr>
                    </wps:wsp>
                  </a:graphicData>
                </a:graphic>
              </wp:anchor>
            </w:drawing>
          </mc:Choice>
          <mc:Fallback>
            <w:pict>
              <v:rect w14:anchorId="775FDB0C" id="Rectangle 1521056178" o:spid="_x0000_s1027" style="position:absolute;margin-left:-7pt;margin-top:1pt;width:242.2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" fillcolor="#daeef3" strokecolor="#4a7dba">
                <v:stroke startarrowwidth="narrow" startarrowlength="short" endarrowwidth="narrow" endarrowlength="short" joinstyle="round"/>
                <v:textbox inset="2.53958mm,1.2694mm,2.53958mm,1.2694mm">
                  <w:txbxContent>
                    <w:p w14:paraId="20A335E9" w14:textId="77777777" w:rsidR="0079155A" w:rsidRDefault="00000000">
                      <w:pPr>
                        <w:jc w:val="center"/>
                        <w:textDirection w:val="btLr"/>
                      </w:pPr>
                      <w:r>
                        <w:rPr>
                          <w:color w:val="7F7F7F"/>
                        </w:rPr>
                        <w:t xml:space="preserve">PLACEHOLDER </w:t>
                      </w:r>
                      <w:r>
                        <w:rPr>
                          <w:color w:val="7F7F7F"/>
                        </w:rPr>
                        <w:t>FOR AGENCY LOGO</w:t>
                      </w:r>
                    </w:p>
                  </w:txbxContent>
                </v:textbox>
                <w10:wrap type="topAndBottom"/>
              </v:rect>
            </w:pict>
          </mc:Fallback>
        </mc:AlternateContent>
      </w:r>
    </w:p>
    <w:p w14:paraId="00000002" w14:textId="77777777" w:rsidR="0079155A" w:rsidRDefault="00000000">
      <w:r w:rsidRPr="00557A8F">
        <w:rPr>
          <w:highlight w:val="yellow"/>
        </w:rPr>
        <w:t>[Agency]</w:t>
      </w:r>
      <w:r w:rsidRPr="00557A8F">
        <w:t xml:space="preserve"> muốn</w:t>
      </w:r>
      <w:r>
        <w:t xml:space="preserve"> hiểu rõ hơn xem người đi xe công cộng có cảm thấy an toàn không khi sử dụng dịch vụ này. Những câu hỏi sau đây nhạy cảm, nhưng sẽ giúp </w:t>
      </w:r>
      <w:r>
        <w:rPr>
          <w:highlight w:val="yellow"/>
        </w:rPr>
        <w:t>[agency]</w:t>
      </w:r>
      <w:r>
        <w:t xml:space="preserve"> cải thiện độ an toàn. Câu trả lời của quý vị là quan trọng, ngay cả khi quý vị bỏ qua một vài câu hỏi. Bản thăm dò ý kiến này dành cho người lớn (từ 18 tuổi trở lên). Tất cả các câu trả lời sẽ được giữ kín.</w:t>
      </w:r>
      <w:r>
        <w:rPr>
          <w:b/>
        </w:rPr>
        <w:t xml:space="preserve"> </w:t>
      </w:r>
    </w:p>
    <w:p w14:paraId="00000003" w14:textId="77777777" w:rsidR="0079155A" w:rsidRDefault="0079155A">
      <w:pPr>
        <w:rPr>
          <w:sz w:val="16"/>
          <w:szCs w:val="16"/>
        </w:rPr>
      </w:pPr>
    </w:p>
    <w:p w14:paraId="00000004" w14:textId="77777777" w:rsidR="0079155A" w:rsidRDefault="00000000">
      <w:r>
        <w:rPr>
          <w:b/>
        </w:rPr>
        <w:t>1.</w:t>
      </w:r>
      <w:r>
        <w:t xml:space="preserve">  Quý vị thường sử dụng </w:t>
      </w:r>
      <w:r>
        <w:rPr>
          <w:highlight w:val="yellow"/>
        </w:rPr>
        <w:t>[agency]</w:t>
      </w:r>
      <w:r>
        <w:t xml:space="preserve"> ở mức nào?</w:t>
      </w:r>
    </w:p>
    <w:p w14:paraId="00000005" w14:textId="77777777" w:rsidR="0079155A" w:rsidRDefault="00000000">
      <w:pPr>
        <w:ind w:left="720"/>
      </w:pPr>
      <w:r>
        <w:rPr>
          <w:rFonts w:ascii="Wingdings" w:eastAsia="Wingdings" w:hAnsi="Wingdings" w:cs="Wingdings"/>
        </w:rPr>
        <w:t>□</w:t>
      </w:r>
      <w:r>
        <w:t xml:space="preserve"> 2 ngày trở lên mỗi tuần</w:t>
      </w:r>
      <w:r>
        <w:tab/>
        <w:t xml:space="preserve">       </w:t>
      </w:r>
      <w:r>
        <w:rPr>
          <w:rFonts w:ascii="Wingdings" w:eastAsia="Wingdings" w:hAnsi="Wingdings" w:cs="Wingdings"/>
        </w:rPr>
        <w:t>□</w:t>
      </w:r>
      <w:r>
        <w:t xml:space="preserve"> 1 - 4 ngày một tháng</w:t>
      </w:r>
      <w:r>
        <w:tab/>
        <w:t xml:space="preserve">    </w:t>
      </w:r>
      <w:r>
        <w:rPr>
          <w:rFonts w:ascii="Wingdings" w:eastAsia="Wingdings" w:hAnsi="Wingdings" w:cs="Wingdings"/>
        </w:rPr>
        <w:t>□</w:t>
      </w:r>
      <w:r>
        <w:t xml:space="preserve"> Vài lần một năm hoặc ít hơn</w:t>
      </w:r>
    </w:p>
    <w:p w14:paraId="00000006" w14:textId="77777777" w:rsidR="0079155A" w:rsidRDefault="0079155A">
      <w:pPr>
        <w:rPr>
          <w:sz w:val="16"/>
          <w:szCs w:val="16"/>
        </w:rPr>
      </w:pPr>
    </w:p>
    <w:p w14:paraId="00000007" w14:textId="77777777" w:rsidR="0079155A" w:rsidRDefault="00000000">
      <w:pPr>
        <w:shd w:val="clear" w:color="auto" w:fill="F2F2F2"/>
        <w:rPr>
          <w:b/>
          <w:i/>
        </w:rPr>
      </w:pPr>
      <w:r>
        <w:rPr>
          <w:b/>
          <w:i/>
        </w:rPr>
        <w:t xml:space="preserve">Những câu hỏi sau đây là về trải nghiệm của quý vị khi sử dụng </w:t>
      </w:r>
      <w:r>
        <w:rPr>
          <w:b/>
          <w:i/>
          <w:highlight w:val="yellow"/>
        </w:rPr>
        <w:t>[agency]</w:t>
      </w:r>
      <w:r>
        <w:rPr>
          <w:b/>
          <w:i/>
        </w:rPr>
        <w:t xml:space="preserve"> </w:t>
      </w:r>
      <w:r>
        <w:rPr>
          <w:b/>
          <w:i/>
          <w:u w:val="single"/>
        </w:rPr>
        <w:t>trong năm vừa rồi</w:t>
      </w:r>
      <w:r>
        <w:rPr>
          <w:b/>
          <w:i/>
        </w:rPr>
        <w:t>. Hãy suy nghĩ về tất cả các phần trong chuyến đi xe công cộng, kể cả khi ở trên xe và trong khi chờ ở bến hay ở nơi dừng xe.</w:t>
      </w:r>
    </w:p>
    <w:p w14:paraId="00000008" w14:textId="77777777" w:rsidR="0079155A" w:rsidRDefault="0079155A">
      <w:pPr>
        <w:rPr>
          <w:sz w:val="16"/>
          <w:szCs w:val="16"/>
        </w:rPr>
      </w:pPr>
    </w:p>
    <w:p w14:paraId="00000009" w14:textId="77777777" w:rsidR="0079155A" w:rsidRDefault="00000000">
      <w:r>
        <w:rPr>
          <w:b/>
        </w:rPr>
        <w:t>2.</w:t>
      </w:r>
      <w:r>
        <w:t xml:space="preserve">   Quý vị thường thấy an toàn khi sử dụng </w:t>
      </w:r>
      <w:r>
        <w:rPr>
          <w:highlight w:val="yellow"/>
        </w:rPr>
        <w:t>[agency]</w:t>
      </w:r>
      <w:r>
        <w:t xml:space="preserve"> ở mức nào?</w:t>
      </w:r>
    </w:p>
    <w:p w14:paraId="0000000A" w14:textId="77777777" w:rsidR="0079155A" w:rsidRDefault="0079155A">
      <w:pPr>
        <w:ind w:left="720"/>
        <w:rPr>
          <w:sz w:val="12"/>
          <w:szCs w:val="12"/>
        </w:rPr>
      </w:pPr>
    </w:p>
    <w:p w14:paraId="0000000B" w14:textId="77777777" w:rsidR="0079155A" w:rsidRDefault="00000000">
      <w:pPr>
        <w:ind w:left="720"/>
      </w:pPr>
      <w:r>
        <w:rPr>
          <w:rFonts w:ascii="Wingdings" w:eastAsia="Wingdings" w:hAnsi="Wingdings" w:cs="Wingdings"/>
        </w:rPr>
        <w:t>□</w:t>
      </w:r>
      <w:r>
        <w:t xml:space="preserve"> </w:t>
      </w:r>
      <w:r>
        <w:tab/>
      </w:r>
      <w:r>
        <w:tab/>
      </w:r>
      <w:r>
        <w:rPr>
          <w:rFonts w:ascii="Wingdings" w:eastAsia="Wingdings" w:hAnsi="Wingdings" w:cs="Wingdings"/>
        </w:rPr>
        <w:t>□</w:t>
      </w:r>
      <w:r>
        <w:tab/>
      </w:r>
      <w:r>
        <w:tab/>
      </w:r>
      <w:r>
        <w:rPr>
          <w:rFonts w:ascii="Wingdings" w:eastAsia="Wingdings" w:hAnsi="Wingdings" w:cs="Wingdings"/>
        </w:rPr>
        <w:t>□</w:t>
      </w:r>
      <w:r>
        <w:tab/>
      </w:r>
      <w:r>
        <w:tab/>
      </w:r>
      <w:r>
        <w:rPr>
          <w:rFonts w:ascii="Wingdings" w:eastAsia="Wingdings" w:hAnsi="Wingdings" w:cs="Wingdings"/>
        </w:rPr>
        <w:t>□</w:t>
      </w:r>
      <w:r>
        <w:t xml:space="preserve"> </w:t>
      </w:r>
      <w:r>
        <w:tab/>
        <w:t xml:space="preserve">   </w:t>
      </w:r>
      <w:r>
        <w:tab/>
      </w:r>
      <w:r>
        <w:rPr>
          <w:rFonts w:ascii="Wingdings" w:eastAsia="Wingdings" w:hAnsi="Wingdings" w:cs="Wingdings"/>
        </w:rPr>
        <w:t>□</w:t>
      </w:r>
      <w:r>
        <w:t xml:space="preserve"> </w:t>
      </w:r>
    </w:p>
    <w:p w14:paraId="0000000C" w14:textId="0D1DE650" w:rsidR="0079155A" w:rsidRDefault="00557A8F">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78171CC2" wp14:editId="20BB5859">
                <wp:simplePos x="0" y="0"/>
                <wp:positionH relativeFrom="column">
                  <wp:posOffset>952500</wp:posOffset>
                </wp:positionH>
                <wp:positionV relativeFrom="paragraph">
                  <wp:posOffset>107315</wp:posOffset>
                </wp:positionV>
                <wp:extent cx="2971800" cy="0"/>
                <wp:effectExtent l="38100" t="76200" r="19050" b="95250"/>
                <wp:wrapNone/>
                <wp:docPr id="1521056177" name="Straight Arrow Connector 1"/>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chemeClr val="tx1">
                              <a:lumMod val="50000"/>
                              <a:lumOff val="50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21D9A6" id="_x0000_t32" coordsize="21600,21600" o:spt="32" o:oned="t" path="m,l21600,21600e" filled="f">
                <v:path arrowok="t" fillok="f" o:connecttype="none"/>
                <o:lock v:ext="edit" shapetype="t"/>
              </v:shapetype>
              <v:shape id="Straight Arrow Connector 1" o:spid="_x0000_s1026" type="#_x0000_t32" style="position:absolute;margin-left:75pt;margin-top:8.45pt;width:2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" strokecolor="gray [1629]" strokeweight="2pt">
                <v:stroke startarrow="block" endarrow="block"/>
              </v:shape>
            </w:pict>
          </mc:Fallback>
        </mc:AlternateContent>
      </w:r>
      <w:r w:rsidR="00000000">
        <w:t xml:space="preserve">  </w:t>
      </w:r>
      <w:r w:rsidR="00000000">
        <w:rPr>
          <w:b/>
        </w:rPr>
        <w:t>Luôn Luôn</w:t>
      </w:r>
      <w:r w:rsidR="00000000">
        <w:tab/>
      </w:r>
      <w:r w:rsidR="00000000">
        <w:tab/>
      </w:r>
      <w:r w:rsidR="00000000">
        <w:tab/>
      </w:r>
      <w:r w:rsidR="00000000">
        <w:tab/>
      </w:r>
      <w:r w:rsidR="00000000">
        <w:tab/>
        <w:t xml:space="preserve">           </w:t>
      </w:r>
      <w:r w:rsidR="00000000">
        <w:tab/>
      </w:r>
      <w:r w:rsidR="00000000">
        <w:tab/>
        <w:t xml:space="preserve">          </w:t>
      </w:r>
      <w:r w:rsidR="00000000">
        <w:rPr>
          <w:b/>
        </w:rPr>
        <w:t>Không Bao Giờ</w:t>
      </w:r>
      <w:r w:rsidR="00000000">
        <w:rPr>
          <w:noProof/>
        </w:rPr>
        <mc:AlternateContent>
          <mc:Choice Requires="wps">
            <w:drawing>
              <wp:anchor distT="0" distB="0" distL="114300" distR="114300" simplePos="0" relativeHeight="251660288" behindDoc="0" locked="0" layoutInCell="1" hidden="0" allowOverlap="1" wp14:anchorId="01E5614B" wp14:editId="57D22A33">
                <wp:simplePos x="0" y="0"/>
                <wp:positionH relativeFrom="column">
                  <wp:posOffset>876300</wp:posOffset>
                </wp:positionH>
                <wp:positionV relativeFrom="paragraph">
                  <wp:posOffset>101600</wp:posOffset>
                </wp:positionV>
                <wp:extent cx="0" cy="25400"/>
                <wp:effectExtent l="0" t="0" r="0" b="0"/>
                <wp:wrapNone/>
                <wp:docPr id="1521056183" name="Straight Arrow Connector 1521056183"/>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25400" cap="flat" cmpd="sng">
                          <a:solidFill>
                            <a:srgbClr val="7F7F7F"/>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101600</wp:posOffset>
                </wp:positionV>
                <wp:extent cx="0" cy="25400"/>
                <wp:effectExtent b="0" l="0" r="0" t="0"/>
                <wp:wrapNone/>
                <wp:docPr id="152105618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p>
    <w:p w14:paraId="0000000D" w14:textId="77777777" w:rsidR="0079155A" w:rsidRPr="00557A8F" w:rsidRDefault="0079155A">
      <w:pPr>
        <w:ind w:firstLine="360"/>
        <w:rPr>
          <w:sz w:val="16"/>
          <w:szCs w:val="16"/>
        </w:rPr>
      </w:pPr>
    </w:p>
    <w:p w14:paraId="0000000E" w14:textId="77777777" w:rsidR="0079155A" w:rsidRDefault="00000000">
      <w:pPr>
        <w:widowControl w:val="0"/>
        <w:tabs>
          <w:tab w:val="left" w:pos="360"/>
        </w:tabs>
        <w:rPr>
          <w:sz w:val="22"/>
          <w:szCs w:val="22"/>
        </w:rPr>
      </w:pPr>
      <w:r>
        <w:rPr>
          <w:b/>
        </w:rPr>
        <w:t>3.</w:t>
      </w:r>
      <w:r>
        <w:t xml:space="preserve">  Có bao giờ chính quý vị trải qua hoặc thấy người khác trải qua </w:t>
      </w:r>
      <w:r>
        <w:rPr>
          <w:u w:val="single"/>
        </w:rPr>
        <w:t xml:space="preserve">khi sử dụng </w:t>
      </w:r>
      <w:r>
        <w:rPr>
          <w:highlight w:val="yellow"/>
          <w:u w:val="single"/>
        </w:rPr>
        <w:t>[agency]</w:t>
      </w:r>
      <w:r>
        <w:rPr>
          <w:u w:val="single"/>
        </w:rPr>
        <w:t xml:space="preserve"> trong năm vừa rồi</w:t>
      </w:r>
      <w:r>
        <w:t>?</w:t>
      </w:r>
    </w:p>
    <w:p w14:paraId="0000000F" w14:textId="77777777" w:rsidR="0079155A" w:rsidRDefault="0079155A">
      <w:pPr>
        <w:widowControl w:val="0"/>
        <w:pBdr>
          <w:top w:val="nil"/>
          <w:left w:val="nil"/>
          <w:bottom w:val="nil"/>
          <w:right w:val="nil"/>
          <w:between w:val="nil"/>
        </w:pBdr>
        <w:tabs>
          <w:tab w:val="left" w:pos="360"/>
        </w:tabs>
        <w:rPr>
          <w:color w:val="000000"/>
          <w:sz w:val="8"/>
          <w:szCs w:val="8"/>
        </w:rPr>
      </w:pPr>
    </w:p>
    <w:p w14:paraId="00000010" w14:textId="77777777" w:rsidR="0079155A" w:rsidRDefault="00000000">
      <w:pPr>
        <w:widowControl w:val="0"/>
        <w:pBdr>
          <w:top w:val="nil"/>
          <w:left w:val="nil"/>
          <w:bottom w:val="single" w:sz="4" w:space="1" w:color="000000"/>
          <w:right w:val="nil"/>
          <w:between w:val="nil"/>
        </w:pBdr>
        <w:tabs>
          <w:tab w:val="center" w:pos="7200"/>
          <w:tab w:val="center" w:pos="9630"/>
        </w:tabs>
        <w:rPr>
          <w:b/>
          <w:color w:val="000000"/>
        </w:rPr>
      </w:pPr>
      <w:r>
        <w:rPr>
          <w:b/>
          <w:color w:val="000000"/>
        </w:rPr>
        <w:tab/>
        <w:t>Xảy ra với tôi</w:t>
      </w:r>
      <w:r>
        <w:rPr>
          <w:b/>
          <w:color w:val="000000"/>
        </w:rPr>
        <w:tab/>
        <w:t>Thấy xảy ra với người khác</w:t>
      </w:r>
    </w:p>
    <w:p w14:paraId="00000011" w14:textId="77777777" w:rsidR="0079155A" w:rsidRDefault="00000000">
      <w:pPr>
        <w:widowControl w:val="0"/>
        <w:shd w:val="clear" w:color="auto" w:fill="F2F2F2"/>
        <w:tabs>
          <w:tab w:val="center" w:pos="7200"/>
          <w:tab w:val="center" w:pos="9630"/>
        </w:tabs>
        <w:ind w:left="108"/>
      </w:pPr>
      <w:r>
        <w:t>Nhận xét, âm thanh, hay cử chỉ thù ghét</w:t>
      </w:r>
      <w:r>
        <w:tab/>
      </w:r>
      <w:r>
        <w:rPr>
          <w:rFonts w:ascii="Wingdings" w:eastAsia="Wingdings" w:hAnsi="Wingdings" w:cs="Wingdings"/>
        </w:rPr>
        <w:t>□</w:t>
      </w:r>
      <w:r>
        <w:tab/>
      </w:r>
      <w:r>
        <w:rPr>
          <w:rFonts w:ascii="Wingdings" w:eastAsia="Wingdings" w:hAnsi="Wingdings" w:cs="Wingdings"/>
        </w:rPr>
        <w:t>□</w:t>
      </w:r>
    </w:p>
    <w:p w14:paraId="00000012" w14:textId="77777777" w:rsidR="0079155A" w:rsidRDefault="00000000">
      <w:pPr>
        <w:widowControl w:val="0"/>
        <w:tabs>
          <w:tab w:val="center" w:pos="7200"/>
          <w:tab w:val="center" w:pos="9630"/>
        </w:tabs>
        <w:ind w:left="-90" w:firstLine="198"/>
      </w:pPr>
      <w:r>
        <w:t xml:space="preserve">Nhận xét, âm thanh, nhìn, hay cử chỉ tình dục (đòi quan hệ tình dục, </w:t>
      </w:r>
      <w:r>
        <w:br/>
        <w:t xml:space="preserve">    gọi “babe,” huýt sáo, làm bộ như hôn, nhìn với vẻ ham muốn, v.v...)</w:t>
      </w:r>
      <w:r>
        <w:tab/>
      </w:r>
      <w:r>
        <w:rPr>
          <w:rFonts w:ascii="Wingdings" w:eastAsia="Wingdings" w:hAnsi="Wingdings" w:cs="Wingdings"/>
        </w:rPr>
        <w:t>□</w:t>
      </w:r>
      <w:r>
        <w:tab/>
      </w:r>
      <w:r>
        <w:rPr>
          <w:rFonts w:ascii="Wingdings" w:eastAsia="Wingdings" w:hAnsi="Wingdings" w:cs="Wingdings"/>
        </w:rPr>
        <w:t>□</w:t>
      </w:r>
    </w:p>
    <w:p w14:paraId="00000013" w14:textId="77777777" w:rsidR="0079155A" w:rsidRDefault="00000000">
      <w:pPr>
        <w:widowControl w:val="0"/>
        <w:shd w:val="clear" w:color="auto" w:fill="F2F2F2"/>
        <w:tabs>
          <w:tab w:val="center" w:pos="7200"/>
          <w:tab w:val="center" w:pos="9630"/>
        </w:tabs>
        <w:ind w:left="108"/>
      </w:pPr>
      <w:r>
        <w:t>Đi theo hoặc đi theo để rình mò</w:t>
      </w:r>
      <w:r>
        <w:rPr>
          <w:sz w:val="22"/>
          <w:szCs w:val="22"/>
        </w:rPr>
        <w:tab/>
      </w:r>
      <w:r>
        <w:rPr>
          <w:rFonts w:ascii="Wingdings" w:eastAsia="Wingdings" w:hAnsi="Wingdings" w:cs="Wingdings"/>
        </w:rPr>
        <w:t>□</w:t>
      </w:r>
      <w:r>
        <w:tab/>
      </w:r>
      <w:r>
        <w:rPr>
          <w:rFonts w:ascii="Wingdings" w:eastAsia="Wingdings" w:hAnsi="Wingdings" w:cs="Wingdings"/>
        </w:rPr>
        <w:t>□</w:t>
      </w:r>
    </w:p>
    <w:p w14:paraId="00000014" w14:textId="77777777" w:rsidR="0079155A" w:rsidRDefault="00000000">
      <w:pPr>
        <w:widowControl w:val="0"/>
        <w:shd w:val="clear" w:color="auto" w:fill="FFFFFF"/>
        <w:tabs>
          <w:tab w:val="center" w:pos="7200"/>
          <w:tab w:val="center" w:pos="9630"/>
        </w:tabs>
        <w:ind w:left="108"/>
      </w:pPr>
      <w:r>
        <w:t>Đụng chạm, hôn, hay sờ mó không thích hợp ngoài ý muốn</w:t>
      </w:r>
      <w:r>
        <w:tab/>
      </w:r>
      <w:r>
        <w:rPr>
          <w:rFonts w:ascii="Wingdings" w:eastAsia="Wingdings" w:hAnsi="Wingdings" w:cs="Wingdings"/>
        </w:rPr>
        <w:t>□</w:t>
      </w:r>
      <w:r>
        <w:tab/>
      </w:r>
      <w:r>
        <w:rPr>
          <w:rFonts w:ascii="Wingdings" w:eastAsia="Wingdings" w:hAnsi="Wingdings" w:cs="Wingdings"/>
        </w:rPr>
        <w:t>□</w:t>
      </w:r>
    </w:p>
    <w:p w14:paraId="00000015" w14:textId="77777777" w:rsidR="0079155A" w:rsidRDefault="00000000">
      <w:pPr>
        <w:widowControl w:val="0"/>
        <w:shd w:val="clear" w:color="auto" w:fill="F2F2F2"/>
        <w:tabs>
          <w:tab w:val="center" w:pos="7200"/>
          <w:tab w:val="center" w:pos="9630"/>
        </w:tabs>
        <w:ind w:left="108"/>
      </w:pPr>
      <w:r>
        <w:t>Xô đẩy, khạc nhổ, ho vào quý vị hay tấn công khác vào thân thể</w:t>
      </w:r>
      <w:r>
        <w:tab/>
      </w:r>
      <w:r>
        <w:rPr>
          <w:rFonts w:ascii="Wingdings" w:eastAsia="Wingdings" w:hAnsi="Wingdings" w:cs="Wingdings"/>
        </w:rPr>
        <w:t>□</w:t>
      </w:r>
      <w:r>
        <w:tab/>
      </w:r>
      <w:r>
        <w:rPr>
          <w:rFonts w:ascii="Wingdings" w:eastAsia="Wingdings" w:hAnsi="Wingdings" w:cs="Wingdings"/>
        </w:rPr>
        <w:t>□</w:t>
      </w:r>
    </w:p>
    <w:p w14:paraId="00000016" w14:textId="77777777" w:rsidR="0079155A" w:rsidRDefault="00000000">
      <w:pPr>
        <w:widowControl w:val="0"/>
        <w:tabs>
          <w:tab w:val="center" w:pos="7200"/>
          <w:tab w:val="center" w:pos="9630"/>
        </w:tabs>
        <w:ind w:left="108"/>
      </w:pPr>
      <w:r>
        <w:t>Đồ đạc cá nhân bị làm hư hỏng hay bị lấy cắp</w:t>
      </w:r>
      <w:r>
        <w:rPr>
          <w:sz w:val="22"/>
          <w:szCs w:val="22"/>
        </w:rPr>
        <w:tab/>
      </w:r>
      <w:r>
        <w:rPr>
          <w:rFonts w:ascii="Wingdings" w:eastAsia="Wingdings" w:hAnsi="Wingdings" w:cs="Wingdings"/>
        </w:rPr>
        <w:t>□</w:t>
      </w:r>
      <w:r>
        <w:tab/>
      </w:r>
      <w:r>
        <w:rPr>
          <w:rFonts w:ascii="Wingdings" w:eastAsia="Wingdings" w:hAnsi="Wingdings" w:cs="Wingdings"/>
        </w:rPr>
        <w:t>□</w:t>
      </w:r>
    </w:p>
    <w:p w14:paraId="00000017" w14:textId="77777777" w:rsidR="0079155A" w:rsidRDefault="00000000">
      <w:pPr>
        <w:widowControl w:val="0"/>
        <w:shd w:val="clear" w:color="auto" w:fill="F2F2F2"/>
        <w:tabs>
          <w:tab w:val="center" w:pos="7200"/>
          <w:tab w:val="center" w:pos="9630"/>
        </w:tabs>
        <w:ind w:left="108"/>
      </w:pPr>
      <w:r>
        <w:t>Đưa các hình ảnh hay lời nói khiêu dâm hoặc xúc phạm</w:t>
      </w:r>
      <w:r>
        <w:rPr>
          <w:sz w:val="22"/>
          <w:szCs w:val="22"/>
        </w:rPr>
        <w:tab/>
      </w:r>
      <w:r>
        <w:rPr>
          <w:rFonts w:ascii="Wingdings" w:eastAsia="Wingdings" w:hAnsi="Wingdings" w:cs="Wingdings"/>
        </w:rPr>
        <w:t>□</w:t>
      </w:r>
      <w:r>
        <w:tab/>
      </w:r>
      <w:r>
        <w:rPr>
          <w:rFonts w:ascii="Wingdings" w:eastAsia="Wingdings" w:hAnsi="Wingdings" w:cs="Wingdings"/>
        </w:rPr>
        <w:t>□</w:t>
      </w:r>
    </w:p>
    <w:p w14:paraId="00000018" w14:textId="77777777" w:rsidR="0079155A" w:rsidRDefault="00000000">
      <w:pPr>
        <w:widowControl w:val="0"/>
        <w:tabs>
          <w:tab w:val="center" w:pos="7200"/>
          <w:tab w:val="center" w:pos="9630"/>
        </w:tabs>
        <w:ind w:left="108"/>
      </w:pPr>
      <w:r>
        <w:t>Để bộ phận kín ra ngoài để khiêu khích</w:t>
      </w:r>
      <w:r>
        <w:tab/>
      </w:r>
      <w:r>
        <w:rPr>
          <w:rFonts w:ascii="Wingdings" w:eastAsia="Wingdings" w:hAnsi="Wingdings" w:cs="Wingdings"/>
        </w:rPr>
        <w:t>□</w:t>
      </w:r>
      <w:r>
        <w:tab/>
      </w:r>
      <w:r>
        <w:rPr>
          <w:rFonts w:ascii="Wingdings" w:eastAsia="Wingdings" w:hAnsi="Wingdings" w:cs="Wingdings"/>
        </w:rPr>
        <w:t>□</w:t>
      </w:r>
    </w:p>
    <w:p w14:paraId="00000019" w14:textId="77777777" w:rsidR="0079155A" w:rsidRDefault="00000000">
      <w:pPr>
        <w:widowControl w:val="0"/>
        <w:shd w:val="clear" w:color="auto" w:fill="F2F2F2"/>
        <w:tabs>
          <w:tab w:val="center" w:pos="7200"/>
          <w:tab w:val="center" w:pos="9630"/>
        </w:tabs>
        <w:ind w:left="108"/>
      </w:pPr>
      <w:r>
        <w:t>Tấn công tình dục hoặc hiếp dâm</w:t>
      </w:r>
      <w:r>
        <w:tab/>
      </w:r>
      <w:r>
        <w:rPr>
          <w:rFonts w:ascii="Wingdings" w:eastAsia="Wingdings" w:hAnsi="Wingdings" w:cs="Wingdings"/>
        </w:rPr>
        <w:t>□</w:t>
      </w:r>
      <w:r>
        <w:tab/>
      </w:r>
      <w:r>
        <w:rPr>
          <w:rFonts w:ascii="Wingdings" w:eastAsia="Wingdings" w:hAnsi="Wingdings" w:cs="Wingdings"/>
        </w:rPr>
        <w:t>□</w:t>
      </w:r>
    </w:p>
    <w:p w14:paraId="0000001A" w14:textId="77777777" w:rsidR="0079155A" w:rsidRDefault="0079155A">
      <w:pPr>
        <w:widowControl w:val="0"/>
        <w:tabs>
          <w:tab w:val="center" w:pos="7200"/>
          <w:tab w:val="center" w:pos="9630"/>
        </w:tabs>
        <w:ind w:left="108"/>
        <w:rPr>
          <w:sz w:val="8"/>
          <w:szCs w:val="8"/>
        </w:rPr>
      </w:pPr>
    </w:p>
    <w:p w14:paraId="0000001B" w14:textId="77777777" w:rsidR="0079155A" w:rsidRDefault="00000000">
      <w:pPr>
        <w:widowControl w:val="0"/>
        <w:tabs>
          <w:tab w:val="center" w:pos="7200"/>
          <w:tab w:val="center" w:pos="9630"/>
        </w:tabs>
        <w:ind w:left="108"/>
      </w:pPr>
      <w:r>
        <w:t>Khác (ghi rõ)_________________________________</w:t>
      </w:r>
      <w:r>
        <w:tab/>
      </w:r>
      <w:r>
        <w:rPr>
          <w:rFonts w:ascii="Wingdings" w:eastAsia="Wingdings" w:hAnsi="Wingdings" w:cs="Wingdings"/>
        </w:rPr>
        <w:t>□</w:t>
      </w:r>
      <w:r>
        <w:tab/>
      </w:r>
      <w:r>
        <w:rPr>
          <w:rFonts w:ascii="Wingdings" w:eastAsia="Wingdings" w:hAnsi="Wingdings" w:cs="Wingdings"/>
        </w:rPr>
        <w:t>□</w:t>
      </w:r>
      <w:r>
        <w:tab/>
      </w:r>
    </w:p>
    <w:p w14:paraId="0000001C" w14:textId="77777777" w:rsidR="0079155A" w:rsidRDefault="00000000">
      <w:pPr>
        <w:widowControl w:val="0"/>
        <w:shd w:val="clear" w:color="auto" w:fill="F2F2F2"/>
        <w:tabs>
          <w:tab w:val="center" w:pos="7200"/>
          <w:tab w:val="center" w:pos="9630"/>
        </w:tabs>
        <w:ind w:left="108"/>
      </w:pPr>
      <w:r>
        <w:t>Không có</w:t>
      </w:r>
      <w:r>
        <w:rPr>
          <w:sz w:val="22"/>
          <w:szCs w:val="22"/>
        </w:rPr>
        <w:tab/>
      </w:r>
      <w:r>
        <w:rPr>
          <w:rFonts w:ascii="Wingdings" w:eastAsia="Wingdings" w:hAnsi="Wingdings" w:cs="Wingdings"/>
        </w:rPr>
        <w:t>□</w:t>
      </w:r>
      <w:r>
        <w:tab/>
      </w:r>
      <w:r>
        <w:rPr>
          <w:rFonts w:ascii="Wingdings" w:eastAsia="Wingdings" w:hAnsi="Wingdings" w:cs="Wingdings"/>
        </w:rPr>
        <w:t>□</w:t>
      </w:r>
    </w:p>
    <w:p w14:paraId="0000001D" w14:textId="77777777" w:rsidR="0079155A" w:rsidRDefault="0079155A">
      <w:pPr>
        <w:rPr>
          <w:sz w:val="16"/>
          <w:szCs w:val="16"/>
        </w:rPr>
      </w:pPr>
    </w:p>
    <w:p w14:paraId="0000001E" w14:textId="77777777" w:rsidR="0079155A" w:rsidRDefault="00000000">
      <w:pPr>
        <w:pBdr>
          <w:bottom w:val="single" w:sz="4" w:space="1" w:color="000000"/>
        </w:pBdr>
      </w:pPr>
      <w:r>
        <w:rPr>
          <w:b/>
        </w:rPr>
        <w:t xml:space="preserve">Bỏ qua </w:t>
      </w:r>
      <w:r>
        <w:t xml:space="preserve">đến Câu Hỏi 11 Nếu quý vị </w:t>
      </w:r>
      <w:r>
        <w:rPr>
          <w:b/>
          <w:u w:val="single"/>
        </w:rPr>
        <w:t>không</w:t>
      </w:r>
      <w:r>
        <w:t xml:space="preserve"> trải qua hay nhìn thấy những hành vi được mô tả ở trên.</w:t>
      </w:r>
    </w:p>
    <w:p w14:paraId="0000001F" w14:textId="77777777" w:rsidR="0079155A" w:rsidRDefault="0079155A">
      <w:pPr>
        <w:pBdr>
          <w:bottom w:val="single" w:sz="4" w:space="1" w:color="000000"/>
        </w:pBdr>
        <w:rPr>
          <w:i/>
          <w:sz w:val="10"/>
          <w:szCs w:val="10"/>
        </w:rPr>
      </w:pPr>
    </w:p>
    <w:p w14:paraId="00000020" w14:textId="77777777" w:rsidR="0079155A" w:rsidRPr="00557A8F" w:rsidRDefault="0079155A">
      <w:pPr>
        <w:rPr>
          <w:i/>
          <w:sz w:val="16"/>
          <w:szCs w:val="16"/>
        </w:rPr>
      </w:pPr>
    </w:p>
    <w:p w14:paraId="00000021" w14:textId="77777777" w:rsidR="0079155A" w:rsidRDefault="00000000">
      <w:pPr>
        <w:pBdr>
          <w:top w:val="nil"/>
          <w:left w:val="nil"/>
          <w:bottom w:val="nil"/>
          <w:right w:val="nil"/>
          <w:between w:val="nil"/>
        </w:pBdr>
        <w:rPr>
          <w:b/>
          <w:color w:val="000000"/>
        </w:rPr>
      </w:pPr>
      <w:r>
        <w:rPr>
          <w:b/>
          <w:color w:val="000000"/>
        </w:rPr>
        <w:t>4</w:t>
      </w:r>
      <w:r>
        <w:rPr>
          <w:b/>
          <w:i/>
          <w:color w:val="000000"/>
        </w:rPr>
        <w:t xml:space="preserve">. </w:t>
      </w:r>
      <w:r>
        <w:rPr>
          <w:color w:val="000000"/>
        </w:rPr>
        <w:t xml:space="preserve">Quý vị thường trải qua hoặc nhìn thấy bất kỳ hành vi này khi sử dụng </w:t>
      </w:r>
      <w:r>
        <w:rPr>
          <w:color w:val="000000"/>
          <w:highlight w:val="yellow"/>
        </w:rPr>
        <w:t>[agency]</w:t>
      </w:r>
      <w:r>
        <w:rPr>
          <w:color w:val="000000"/>
        </w:rPr>
        <w:t xml:space="preserve"> trong năm vừa rồi ở mức nào?</w:t>
      </w:r>
      <w:r>
        <w:rPr>
          <w:b/>
          <w:color w:val="000000"/>
        </w:rPr>
        <w:t xml:space="preserve"> </w:t>
      </w:r>
    </w:p>
    <w:p w14:paraId="00000022" w14:textId="77777777" w:rsidR="0079155A" w:rsidRDefault="0079155A">
      <w:pPr>
        <w:ind w:left="720"/>
        <w:rPr>
          <w:sz w:val="12"/>
          <w:szCs w:val="12"/>
        </w:rPr>
      </w:pPr>
    </w:p>
    <w:p w14:paraId="00000023" w14:textId="77777777" w:rsidR="0079155A" w:rsidRDefault="00000000">
      <w:pPr>
        <w:ind w:left="720"/>
      </w:pPr>
      <w:r>
        <w:rPr>
          <w:rFonts w:ascii="Wingdings" w:eastAsia="Wingdings" w:hAnsi="Wingdings" w:cs="Wingdings"/>
        </w:rPr>
        <w:t>□</w:t>
      </w:r>
      <w:r>
        <w:t xml:space="preserve"> </w:t>
      </w:r>
      <w:r>
        <w:tab/>
      </w:r>
      <w:r>
        <w:tab/>
      </w:r>
      <w:r>
        <w:rPr>
          <w:rFonts w:ascii="Wingdings" w:eastAsia="Wingdings" w:hAnsi="Wingdings" w:cs="Wingdings"/>
        </w:rPr>
        <w:t>□</w:t>
      </w:r>
      <w:r>
        <w:tab/>
      </w:r>
      <w:r>
        <w:tab/>
      </w:r>
      <w:r>
        <w:rPr>
          <w:rFonts w:ascii="Wingdings" w:eastAsia="Wingdings" w:hAnsi="Wingdings" w:cs="Wingdings"/>
        </w:rPr>
        <w:t>□</w:t>
      </w:r>
      <w:r>
        <w:tab/>
      </w:r>
      <w:r>
        <w:tab/>
      </w:r>
      <w:r>
        <w:rPr>
          <w:rFonts w:ascii="Wingdings" w:eastAsia="Wingdings" w:hAnsi="Wingdings" w:cs="Wingdings"/>
        </w:rPr>
        <w:t>□</w:t>
      </w:r>
      <w:r>
        <w:t xml:space="preserve"> </w:t>
      </w:r>
      <w:r>
        <w:tab/>
        <w:t xml:space="preserve">   </w:t>
      </w:r>
      <w:r>
        <w:tab/>
      </w:r>
      <w:r>
        <w:rPr>
          <w:rFonts w:ascii="Wingdings" w:eastAsia="Wingdings" w:hAnsi="Wingdings" w:cs="Wingdings"/>
        </w:rPr>
        <w:t>□</w:t>
      </w:r>
      <w:r>
        <w:t xml:space="preserve"> </w:t>
      </w:r>
    </w:p>
    <w:p w14:paraId="00000025" w14:textId="01E0493D" w:rsidR="0079155A" w:rsidRDefault="00557A8F">
      <w:pPr>
        <w:ind w:hanging="360"/>
        <w:rPr>
          <w:b/>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7ED013CB" wp14:editId="3EF61715">
                <wp:simplePos x="0" y="0"/>
                <wp:positionH relativeFrom="column">
                  <wp:posOffset>939800</wp:posOffset>
                </wp:positionH>
                <wp:positionV relativeFrom="paragraph">
                  <wp:posOffset>113665</wp:posOffset>
                </wp:positionV>
                <wp:extent cx="2971800" cy="0"/>
                <wp:effectExtent l="38100" t="76200" r="19050" b="95250"/>
                <wp:wrapNone/>
                <wp:docPr id="2036351606" name="Straight Arrow Connector 1"/>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chemeClr val="tx1">
                              <a:lumMod val="50000"/>
                              <a:lumOff val="50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9461E" id="Straight Arrow Connector 1" o:spid="_x0000_s1026" type="#_x0000_t32" style="position:absolute;margin-left:74pt;margin-top:8.95pt;width:23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" strokecolor="gray [1629]" strokeweight="2pt">
                <v:stroke startarrow="block" endarrow="block"/>
              </v:shape>
            </w:pict>
          </mc:Fallback>
        </mc:AlternateContent>
      </w:r>
      <w:r w:rsidR="00000000">
        <w:t xml:space="preserve">     </w:t>
      </w:r>
      <w:r w:rsidR="00000000">
        <w:rPr>
          <w:b/>
        </w:rPr>
        <w:t>Thường xuyên</w:t>
      </w:r>
      <w:r w:rsidR="00000000">
        <w:tab/>
      </w:r>
      <w:r w:rsidR="00000000">
        <w:tab/>
      </w:r>
      <w:r w:rsidR="00000000">
        <w:tab/>
      </w:r>
      <w:r w:rsidR="00000000">
        <w:tab/>
      </w:r>
      <w:r w:rsidR="00000000">
        <w:tab/>
        <w:t xml:space="preserve">           </w:t>
      </w:r>
      <w:r w:rsidR="00000000">
        <w:tab/>
      </w:r>
      <w:r w:rsidR="00000000">
        <w:tab/>
        <w:t xml:space="preserve">          </w:t>
      </w:r>
      <w:r w:rsidR="00000000">
        <w:rPr>
          <w:noProof/>
        </w:rPr>
        <mc:AlternateContent>
          <mc:Choice Requires="wps">
            <w:drawing>
              <wp:anchor distT="0" distB="0" distL="114300" distR="114300" simplePos="0" relativeHeight="251661312" behindDoc="0" locked="0" layoutInCell="1" hidden="0" allowOverlap="1" wp14:anchorId="34A9C9F6" wp14:editId="70B5AE44">
                <wp:simplePos x="0" y="0"/>
                <wp:positionH relativeFrom="column">
                  <wp:posOffset>939800</wp:posOffset>
                </wp:positionH>
                <wp:positionV relativeFrom="paragraph">
                  <wp:posOffset>101600</wp:posOffset>
                </wp:positionV>
                <wp:extent cx="0" cy="25400"/>
                <wp:effectExtent l="0" t="0" r="0" b="0"/>
                <wp:wrapNone/>
                <wp:docPr id="1521056181" name="Straight Arrow Connector 1521056181"/>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25400" cap="flat" cmpd="sng">
                          <a:solidFill>
                            <a:srgbClr val="7F7F7F"/>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101600</wp:posOffset>
                </wp:positionV>
                <wp:extent cx="0" cy="25400"/>
                <wp:effectExtent b="0" l="0" r="0" t="0"/>
                <wp:wrapNone/>
                <wp:docPr id="152105618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25400"/>
                        </a:xfrm>
                        <a:prstGeom prst="rect"/>
                        <a:ln/>
                      </pic:spPr>
                    </pic:pic>
                  </a:graphicData>
                </a:graphic>
              </wp:anchor>
            </w:drawing>
          </mc:Fallback>
        </mc:AlternateContent>
      </w:r>
      <w:r w:rsidR="00000000">
        <w:rPr>
          <w:b/>
        </w:rPr>
        <w:t>Không bao giờ</w:t>
      </w:r>
    </w:p>
    <w:p w14:paraId="00000026" w14:textId="77777777" w:rsidR="0079155A" w:rsidRDefault="0079155A">
      <w:pPr>
        <w:rPr>
          <w:b/>
          <w:sz w:val="16"/>
          <w:szCs w:val="16"/>
        </w:rPr>
      </w:pPr>
    </w:p>
    <w:p w14:paraId="00000027" w14:textId="77777777" w:rsidR="0079155A" w:rsidRDefault="00000000">
      <w:pPr>
        <w:rPr>
          <w:b/>
          <w:i/>
        </w:rPr>
      </w:pPr>
      <w:r>
        <w:rPr>
          <w:b/>
        </w:rPr>
        <w:t>5.</w:t>
      </w:r>
      <w:r>
        <w:rPr>
          <w:b/>
          <w:i/>
        </w:rPr>
        <w:t xml:space="preserve"> </w:t>
      </w:r>
      <w:r>
        <w:t>Những việc này xảy ra ở đâu?</w:t>
      </w:r>
      <w:r>
        <w:rPr>
          <w:b/>
          <w:i/>
        </w:rPr>
        <w:t xml:space="preserve"> </w:t>
      </w:r>
      <w:r>
        <w:rPr>
          <w:i/>
          <w:sz w:val="20"/>
          <w:szCs w:val="20"/>
        </w:rPr>
        <w:t>(Đánh dấu vào tất cả những nơi áp dụng)</w:t>
      </w:r>
    </w:p>
    <w:p w14:paraId="00000028" w14:textId="77777777" w:rsidR="0079155A" w:rsidRDefault="00000000">
      <w:pPr>
        <w:pBdr>
          <w:top w:val="nil"/>
          <w:left w:val="nil"/>
          <w:bottom w:val="nil"/>
          <w:right w:val="nil"/>
          <w:between w:val="nil"/>
        </w:pBdr>
        <w:ind w:left="360"/>
      </w:pPr>
      <w:r>
        <w:rPr>
          <w:rFonts w:ascii="Wingdings" w:eastAsia="Wingdings" w:hAnsi="Wingdings" w:cs="Wingdings"/>
        </w:rPr>
        <w:t>□</w:t>
      </w:r>
      <w:r>
        <w:t xml:space="preserve"> Điểm dừng /Bến xe</w:t>
      </w:r>
      <w:r>
        <w:tab/>
      </w:r>
      <w:r>
        <w:rPr>
          <w:rFonts w:ascii="Wingdings" w:eastAsia="Wingdings" w:hAnsi="Wingdings" w:cs="Wingdings"/>
        </w:rPr>
        <w:t>□</w:t>
      </w:r>
      <w:r>
        <w:t xml:space="preserve"> Trên xe</w:t>
      </w:r>
      <w:r>
        <w:tab/>
      </w:r>
      <w:r>
        <w:rPr>
          <w:rFonts w:ascii="Wingdings" w:eastAsia="Wingdings" w:hAnsi="Wingdings" w:cs="Wingdings"/>
        </w:rPr>
        <w:t>□</w:t>
      </w:r>
      <w:r>
        <w:t xml:space="preserve"> Nơi khác______________</w:t>
      </w:r>
    </w:p>
    <w:p w14:paraId="00000029" w14:textId="77777777" w:rsidR="0079155A" w:rsidRDefault="0079155A">
      <w:pPr>
        <w:pBdr>
          <w:top w:val="nil"/>
          <w:left w:val="nil"/>
          <w:bottom w:val="nil"/>
          <w:right w:val="nil"/>
          <w:between w:val="nil"/>
        </w:pBdr>
        <w:rPr>
          <w:sz w:val="16"/>
          <w:szCs w:val="16"/>
        </w:rPr>
      </w:pPr>
    </w:p>
    <w:p w14:paraId="0000002A" w14:textId="77777777" w:rsidR="0079155A" w:rsidRDefault="00000000">
      <w:pPr>
        <w:pBdr>
          <w:top w:val="nil"/>
          <w:left w:val="nil"/>
          <w:bottom w:val="nil"/>
          <w:right w:val="nil"/>
          <w:between w:val="nil"/>
        </w:pBdr>
        <w:tabs>
          <w:tab w:val="left" w:pos="270"/>
        </w:tabs>
        <w:rPr>
          <w:i/>
          <w:color w:val="000000"/>
          <w:sz w:val="20"/>
          <w:szCs w:val="20"/>
        </w:rPr>
      </w:pPr>
      <w:r>
        <w:rPr>
          <w:b/>
          <w:color w:val="000000"/>
        </w:rPr>
        <w:t>6.</w:t>
      </w:r>
      <w:r>
        <w:rPr>
          <w:color w:val="000000"/>
        </w:rPr>
        <w:t xml:space="preserve"> Những việc này xảy ra lúc nào?</w:t>
      </w:r>
      <w:r>
        <w:rPr>
          <w:b/>
          <w:color w:val="000000"/>
        </w:rPr>
        <w:t xml:space="preserve"> </w:t>
      </w:r>
      <w:r>
        <w:rPr>
          <w:i/>
          <w:color w:val="000000"/>
          <w:sz w:val="20"/>
          <w:szCs w:val="20"/>
        </w:rPr>
        <w:t>(Đánh dấu vào tất cả những nơi áp dụng)</w:t>
      </w:r>
    </w:p>
    <w:p w14:paraId="0000002B" w14:textId="77777777" w:rsidR="0079155A" w:rsidRDefault="00000000">
      <w:pPr>
        <w:pBdr>
          <w:top w:val="nil"/>
          <w:left w:val="nil"/>
          <w:bottom w:val="nil"/>
          <w:right w:val="nil"/>
          <w:between w:val="nil"/>
        </w:pBdr>
        <w:ind w:left="360"/>
      </w:pPr>
      <w:r>
        <w:rPr>
          <w:rFonts w:ascii="Wingdings" w:eastAsia="Wingdings" w:hAnsi="Wingdings" w:cs="Wingdings"/>
        </w:rPr>
        <w:t>□</w:t>
      </w:r>
      <w:r>
        <w:t xml:space="preserve"> Ban ngày</w:t>
      </w:r>
      <w:r>
        <w:tab/>
      </w:r>
      <w:r>
        <w:rPr>
          <w:rFonts w:ascii="Wingdings" w:eastAsia="Wingdings" w:hAnsi="Wingdings" w:cs="Wingdings"/>
        </w:rPr>
        <w:t>□</w:t>
      </w:r>
      <w:r>
        <w:t xml:space="preserve"> Trời tối</w:t>
      </w:r>
    </w:p>
    <w:p w14:paraId="0000002C" w14:textId="77777777" w:rsidR="0079155A" w:rsidRDefault="00000000">
      <w:pPr>
        <w:pBdr>
          <w:top w:val="nil"/>
          <w:left w:val="nil"/>
          <w:bottom w:val="nil"/>
          <w:right w:val="nil"/>
          <w:between w:val="nil"/>
        </w:pBdr>
      </w:pPr>
      <w:r>
        <w:rPr>
          <w:b/>
        </w:rPr>
        <w:br/>
        <w:t xml:space="preserve">7. </w:t>
      </w:r>
      <w:r>
        <w:t>Khi những việc này xảy ra, quý vị đang đi một mình hay đi cùng những người khác?</w:t>
      </w:r>
      <w:r>
        <w:rPr>
          <w:b/>
        </w:rPr>
        <w:t xml:space="preserve"> </w:t>
      </w:r>
      <w:r>
        <w:rPr>
          <w:i/>
          <w:sz w:val="20"/>
          <w:szCs w:val="20"/>
        </w:rPr>
        <w:t>(Đánh dấu vào tất cả những nơi áp dụng)</w:t>
      </w:r>
    </w:p>
    <w:p w14:paraId="0000002D" w14:textId="77777777" w:rsidR="0079155A" w:rsidRDefault="00000000">
      <w:pPr>
        <w:pBdr>
          <w:top w:val="nil"/>
          <w:left w:val="nil"/>
          <w:bottom w:val="nil"/>
          <w:right w:val="nil"/>
          <w:between w:val="nil"/>
        </w:pBdr>
        <w:ind w:left="360"/>
      </w:pPr>
      <w:r>
        <w:rPr>
          <w:rFonts w:ascii="Wingdings" w:eastAsia="Wingdings" w:hAnsi="Wingdings" w:cs="Wingdings"/>
        </w:rPr>
        <w:t>□</w:t>
      </w:r>
      <w:r>
        <w:t xml:space="preserve"> Một mình</w:t>
      </w:r>
      <w:r>
        <w:tab/>
      </w:r>
      <w:r>
        <w:rPr>
          <w:rFonts w:ascii="Wingdings" w:eastAsia="Wingdings" w:hAnsi="Wingdings" w:cs="Wingdings"/>
        </w:rPr>
        <w:t>□</w:t>
      </w:r>
      <w:r>
        <w:t xml:space="preserve"> Đi cùng những người khác</w:t>
      </w:r>
    </w:p>
    <w:p w14:paraId="0000002E" w14:textId="77777777" w:rsidR="0079155A" w:rsidRPr="00557A8F" w:rsidRDefault="0079155A">
      <w:pPr>
        <w:spacing w:line="276" w:lineRule="auto"/>
        <w:rPr>
          <w:b/>
          <w:sz w:val="16"/>
          <w:szCs w:val="16"/>
        </w:rPr>
      </w:pPr>
    </w:p>
    <w:p w14:paraId="0000002F" w14:textId="22E51C7E" w:rsidR="0079155A" w:rsidRDefault="00000000">
      <w:pPr>
        <w:spacing w:line="276" w:lineRule="auto"/>
        <w:rPr>
          <w:b/>
        </w:rPr>
      </w:pPr>
      <w:r>
        <w:rPr>
          <w:b/>
        </w:rPr>
        <w:lastRenderedPageBreak/>
        <w:t xml:space="preserve">8. </w:t>
      </w:r>
      <w:r>
        <w:t>Khi những việc này xảy ra, quý vị có báo cáo bất kỳ việc nào hay không?</w:t>
      </w:r>
      <w:r>
        <w:rPr>
          <w:b/>
        </w:rPr>
        <w:t xml:space="preserve"> </w:t>
      </w:r>
      <w:r>
        <w:rPr>
          <w:i/>
          <w:sz w:val="20"/>
          <w:szCs w:val="20"/>
        </w:rPr>
        <w:t>(Đánh dấu vào tất cả những nơi áp dụng)</w:t>
      </w:r>
    </w:p>
    <w:p w14:paraId="00000030" w14:textId="4C2865F9" w:rsidR="0079155A" w:rsidRDefault="00557A8F">
      <w:pPr>
        <w:ind w:firstLine="720"/>
      </w:pPr>
      <w:r>
        <w:rPr>
          <w:noProof/>
        </w:rPr>
        <mc:AlternateContent>
          <mc:Choice Requires="wps">
            <w:drawing>
              <wp:anchor distT="0" distB="0" distL="114300" distR="114300" simplePos="0" relativeHeight="251663360" behindDoc="0" locked="0" layoutInCell="1" hidden="0" allowOverlap="1" wp14:anchorId="04EB66FC" wp14:editId="6690F2E5">
                <wp:simplePos x="0" y="0"/>
                <wp:positionH relativeFrom="column">
                  <wp:posOffset>4396740</wp:posOffset>
                </wp:positionH>
                <wp:positionV relativeFrom="paragraph">
                  <wp:posOffset>150495</wp:posOffset>
                </wp:positionV>
                <wp:extent cx="361950" cy="695325"/>
                <wp:effectExtent l="0" t="0" r="19050" b="28575"/>
                <wp:wrapNone/>
                <wp:docPr id="1521056182" name="Right Brace 1521056182"/>
                <wp:cNvGraphicFramePr/>
                <a:graphic xmlns:a="http://schemas.openxmlformats.org/drawingml/2006/main">
                  <a:graphicData uri="http://schemas.microsoft.com/office/word/2010/wordprocessingShape">
                    <wps:wsp>
                      <wps:cNvSpPr/>
                      <wps:spPr>
                        <a:xfrm>
                          <a:off x="0" y="0"/>
                          <a:ext cx="361950" cy="695325"/>
                        </a:xfrm>
                        <a:prstGeom prst="rightBrace">
                          <a:avLst>
                            <a:gd name="adj1" fmla="val 31140"/>
                            <a:gd name="adj2" fmla="val 50000"/>
                          </a:avLst>
                        </a:prstGeom>
                        <a:noFill/>
                        <a:ln w="19050" cap="flat" cmpd="sng">
                          <a:solidFill>
                            <a:schemeClr val="dk1"/>
                          </a:solidFill>
                          <a:prstDash val="solid"/>
                          <a:round/>
                          <a:headEnd type="none" w="sm" len="sm"/>
                          <a:tailEnd type="none" w="sm" len="sm"/>
                        </a:ln>
                      </wps:spPr>
                      <wps:txbx>
                        <w:txbxContent>
                          <w:p w14:paraId="24E1B96A" w14:textId="77777777" w:rsidR="0079155A" w:rsidRDefault="0079155A">
                            <w:pPr>
                              <w:textDirection w:val="btLr"/>
                            </w:pPr>
                          </w:p>
                        </w:txbxContent>
                      </wps:txbx>
                      <wps:bodyPr spcFirstLastPara="1" wrap="square" lIns="91425" tIns="91425" rIns="91425" bIns="91425" anchor="ctr" anchorCtr="0">
                        <a:noAutofit/>
                      </wps:bodyPr>
                    </wps:wsp>
                  </a:graphicData>
                </a:graphic>
              </wp:anchor>
            </w:drawing>
          </mc:Choice>
          <mc:Fallback>
            <w:pict>
              <v:shapetype w14:anchorId="04EB66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21056182" o:spid="_x0000_s1028" type="#_x0000_t88" style="position:absolute;left:0;text-align:left;margin-left:346.2pt;margin-top:11.85pt;width:28.5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" adj="3501" strokecolor="black [3200]" strokeweight="1.5pt">
                <v:stroke startarrowwidth="narrow" startarrowlength="short" endarrowwidth="narrow" endarrowlength="short"/>
                <v:textbox inset="2.53958mm,2.53958mm,2.53958mm,2.53958mm">
                  <w:txbxContent>
                    <w:p w14:paraId="24E1B96A" w14:textId="77777777" w:rsidR="0079155A" w:rsidRDefault="0079155A">
                      <w:pPr>
                        <w:textDirection w:val="btLr"/>
                      </w:pPr>
                    </w:p>
                  </w:txbxContent>
                </v:textbox>
              </v:shape>
            </w:pict>
          </mc:Fallback>
        </mc:AlternateContent>
      </w:r>
      <w:r w:rsidRPr="00557A8F">
        <w:rPr>
          <w:rFonts w:ascii="Wingdings" w:eastAsia="Wingdings" w:hAnsi="Wingdings" w:cs="Wingdings"/>
          <w:noProof/>
        </w:rPr>
        <mc:AlternateContent>
          <mc:Choice Requires="wps">
            <w:drawing>
              <wp:anchor distT="45720" distB="45720" distL="114300" distR="114300" simplePos="0" relativeHeight="251669504" behindDoc="0" locked="0" layoutInCell="1" allowOverlap="1" wp14:anchorId="4D299F61" wp14:editId="0095F3E3">
                <wp:simplePos x="0" y="0"/>
                <wp:positionH relativeFrom="column">
                  <wp:posOffset>4822190</wp:posOffset>
                </wp:positionH>
                <wp:positionV relativeFrom="paragraph">
                  <wp:posOffset>86995</wp:posOffset>
                </wp:positionV>
                <wp:extent cx="2425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404620"/>
                        </a:xfrm>
                        <a:prstGeom prst="rect">
                          <a:avLst/>
                        </a:prstGeom>
                        <a:solidFill>
                          <a:schemeClr val="bg1">
                            <a:lumMod val="85000"/>
                          </a:schemeClr>
                        </a:solidFill>
                        <a:ln w="9525">
                          <a:noFill/>
                          <a:miter lim="800000"/>
                          <a:headEnd/>
                          <a:tailEnd/>
                        </a:ln>
                      </wps:spPr>
                      <wps:txbx>
                        <w:txbxContent>
                          <w:p w14:paraId="684A8C73" w14:textId="77777777" w:rsidR="00557A8F" w:rsidRDefault="00557A8F" w:rsidP="00557A8F">
                            <w:r>
                              <w:t xml:space="preserve">8a. Quý vị có nhận được câu trả lời thích hợp không?   </w:t>
                            </w:r>
                          </w:p>
                          <w:p w14:paraId="0EFAF4EB" w14:textId="77777777" w:rsidR="00557A8F" w:rsidRDefault="00557A8F" w:rsidP="00557A8F">
                            <w:r>
                              <w:t>□ Có</w:t>
                            </w:r>
                          </w:p>
                          <w:p w14:paraId="4C928661" w14:textId="77777777" w:rsidR="00557A8F" w:rsidRDefault="00557A8F" w:rsidP="00557A8F">
                            <w:r>
                              <w:t>□ Không</w:t>
                            </w:r>
                          </w:p>
                          <w:p w14:paraId="14C23870" w14:textId="2C3A1B1F" w:rsidR="00557A8F" w:rsidRDefault="00557A8F" w:rsidP="00557A8F">
                            <w:r>
                              <w:t>□ Thỉnh thoảng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99F61" id="_x0000_t202" coordsize="21600,21600" o:spt="202" path="m,l,21600r21600,l21600,xe">
                <v:stroke joinstyle="miter"/>
                <v:path gradientshapeok="t" o:connecttype="rect"/>
              </v:shapetype>
              <v:shape id="Text Box 2" o:spid="_x0000_s1029" type="#_x0000_t202" style="position:absolute;left:0;text-align:left;margin-left:379.7pt;margin-top:6.85pt;width:19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" fillcolor="#d8d8d8 [2732]" stroked="f">
                <v:textbox style="mso-fit-shape-to-text:t">
                  <w:txbxContent>
                    <w:p w14:paraId="684A8C73" w14:textId="77777777" w:rsidR="00557A8F" w:rsidRDefault="00557A8F" w:rsidP="00557A8F">
                      <w:r>
                        <w:t xml:space="preserve">8a. Quý vị có nhận được câu trả lời thích hợp không?   </w:t>
                      </w:r>
                    </w:p>
                    <w:p w14:paraId="0EFAF4EB" w14:textId="77777777" w:rsidR="00557A8F" w:rsidRDefault="00557A8F" w:rsidP="00557A8F">
                      <w:r>
                        <w:t>□ Có</w:t>
                      </w:r>
                    </w:p>
                    <w:p w14:paraId="4C928661" w14:textId="77777777" w:rsidR="00557A8F" w:rsidRDefault="00557A8F" w:rsidP="00557A8F">
                      <w:r>
                        <w:t>□ Không</w:t>
                      </w:r>
                    </w:p>
                    <w:p w14:paraId="14C23870" w14:textId="2C3A1B1F" w:rsidR="00557A8F" w:rsidRDefault="00557A8F" w:rsidP="00557A8F">
                      <w:r>
                        <w:t>□ Thỉnh thoảng</w:t>
                      </w:r>
                    </w:p>
                  </w:txbxContent>
                </v:textbox>
                <w10:wrap type="square"/>
              </v:shape>
            </w:pict>
          </mc:Fallback>
        </mc:AlternateContent>
      </w:r>
      <w:r w:rsidR="00000000">
        <w:rPr>
          <w:rFonts w:ascii="Wingdings" w:eastAsia="Wingdings" w:hAnsi="Wingdings" w:cs="Wingdings"/>
        </w:rPr>
        <w:t>□</w:t>
      </w:r>
      <w:r w:rsidR="00000000">
        <w:t xml:space="preserve"> Không báo cáo bất kỳ việc gì</w:t>
      </w:r>
    </w:p>
    <w:p w14:paraId="00000031" w14:textId="0CFD5AC4" w:rsidR="0079155A" w:rsidRDefault="00000000">
      <w:pPr>
        <w:pBdr>
          <w:top w:val="nil"/>
          <w:left w:val="nil"/>
          <w:bottom w:val="nil"/>
          <w:right w:val="nil"/>
          <w:between w:val="nil"/>
        </w:pBdr>
        <w:ind w:left="720"/>
        <w:rPr>
          <w:rFonts w:ascii="Noto Sans Symbols" w:eastAsia="Noto Sans Symbols" w:hAnsi="Noto Sans Symbols" w:cs="Noto Sans Symbols"/>
        </w:rPr>
      </w:pPr>
      <w:r>
        <w:rPr>
          <w:rFonts w:ascii="Wingdings" w:eastAsia="Wingdings" w:hAnsi="Wingdings" w:cs="Wingdings"/>
        </w:rPr>
        <w:t>□</w:t>
      </w:r>
      <w:r>
        <w:t xml:space="preserve"> </w:t>
      </w:r>
      <w:r>
        <w:rPr>
          <w:sz w:val="21"/>
          <w:szCs w:val="21"/>
        </w:rPr>
        <w:t xml:space="preserve">Báo </w:t>
      </w:r>
      <w:r>
        <w:rPr>
          <w:sz w:val="21"/>
          <w:szCs w:val="21"/>
          <w:highlight w:val="yellow"/>
        </w:rPr>
        <w:t>[agency]</w:t>
      </w:r>
      <w:r>
        <w:rPr>
          <w:sz w:val="21"/>
          <w:szCs w:val="21"/>
        </w:rPr>
        <w:t xml:space="preserve"> (trực tiếp, trên mạng, qua điện thoại, mạng xã hội, v.v...)</w:t>
      </w:r>
      <w:r>
        <w:t xml:space="preserve"> </w:t>
      </w:r>
      <w:r>
        <w:tab/>
        <w:t xml:space="preserve">         </w:t>
      </w:r>
    </w:p>
    <w:p w14:paraId="00000032" w14:textId="7436E763" w:rsidR="0079155A" w:rsidRDefault="00000000">
      <w:pPr>
        <w:pBdr>
          <w:top w:val="nil"/>
          <w:left w:val="nil"/>
          <w:bottom w:val="nil"/>
          <w:right w:val="nil"/>
          <w:between w:val="nil"/>
        </w:pBdr>
        <w:ind w:left="720"/>
      </w:pPr>
      <w:r>
        <w:rPr>
          <w:rFonts w:ascii="Wingdings" w:eastAsia="Wingdings" w:hAnsi="Wingdings" w:cs="Wingdings"/>
        </w:rPr>
        <w:t>□</w:t>
      </w:r>
      <w:r>
        <w:t xml:space="preserve"> Báo cho cảnh sát/nhân viên thực thi pháp luật </w:t>
      </w:r>
    </w:p>
    <w:p w14:paraId="00000035" w14:textId="42AD4A04" w:rsidR="0079155A" w:rsidRDefault="00000000" w:rsidP="00557A8F">
      <w:pPr>
        <w:pBdr>
          <w:top w:val="nil"/>
          <w:left w:val="nil"/>
          <w:bottom w:val="nil"/>
          <w:right w:val="nil"/>
          <w:between w:val="nil"/>
        </w:pBdr>
        <w:ind w:left="720"/>
      </w:pPr>
      <w:bookmarkStart w:id="0" w:name="_heading=h.gjdgxs" w:colFirst="0" w:colLast="0"/>
      <w:bookmarkEnd w:id="0"/>
      <w:r>
        <w:rPr>
          <w:rFonts w:ascii="Wingdings" w:eastAsia="Wingdings" w:hAnsi="Wingdings" w:cs="Wingdings"/>
        </w:rPr>
        <w:t>□</w:t>
      </w:r>
      <w:r>
        <w:t xml:space="preserve"> Báo cho người khác (ghi rõ): _____________________________</w:t>
      </w:r>
      <w:r>
        <w:tab/>
      </w:r>
    </w:p>
    <w:p w14:paraId="00000036" w14:textId="77777777" w:rsidR="0079155A" w:rsidRPr="00557A8F" w:rsidRDefault="0079155A">
      <w:pPr>
        <w:pBdr>
          <w:top w:val="nil"/>
          <w:left w:val="nil"/>
          <w:bottom w:val="nil"/>
          <w:right w:val="nil"/>
          <w:between w:val="nil"/>
        </w:pBdr>
        <w:tabs>
          <w:tab w:val="left" w:pos="360"/>
        </w:tabs>
        <w:rPr>
          <w:b/>
          <w:color w:val="000000"/>
          <w:sz w:val="16"/>
          <w:szCs w:val="16"/>
        </w:rPr>
      </w:pPr>
    </w:p>
    <w:p w14:paraId="00000037" w14:textId="77777777" w:rsidR="0079155A" w:rsidRDefault="00000000">
      <w:pPr>
        <w:pBdr>
          <w:top w:val="nil"/>
          <w:left w:val="nil"/>
          <w:bottom w:val="nil"/>
          <w:right w:val="nil"/>
          <w:between w:val="nil"/>
        </w:pBdr>
        <w:tabs>
          <w:tab w:val="left" w:pos="360"/>
        </w:tabs>
        <w:rPr>
          <w:i/>
          <w:color w:val="000000"/>
          <w:sz w:val="20"/>
          <w:szCs w:val="20"/>
        </w:rPr>
        <w:sectPr w:rsidR="0079155A">
          <w:pgSz w:w="12240" w:h="15840"/>
          <w:pgMar w:top="576" w:right="576" w:bottom="576" w:left="576" w:header="720" w:footer="720" w:gutter="0"/>
          <w:pgNumType w:start="1"/>
          <w:cols w:space="720"/>
        </w:sectPr>
      </w:pPr>
      <w:r>
        <w:rPr>
          <w:b/>
          <w:color w:val="000000"/>
        </w:rPr>
        <w:t xml:space="preserve">9. </w:t>
      </w:r>
      <w:r>
        <w:rPr>
          <w:color w:val="000000"/>
        </w:rPr>
        <w:t>Khi những việc này xảy ra, quý vị cho rằng nạn nhân được nhắm tới vì…..? (</w:t>
      </w:r>
      <w:r>
        <w:rPr>
          <w:i/>
          <w:color w:val="000000"/>
          <w:sz w:val="20"/>
          <w:szCs w:val="20"/>
        </w:rPr>
        <w:t>Đánh dấu vào tất cả những nơi áp dụng)</w:t>
      </w:r>
    </w:p>
    <w:p w14:paraId="00000038" w14:textId="77777777" w:rsidR="0079155A" w:rsidRDefault="00000000">
      <w:pPr>
        <w:ind w:left="360"/>
      </w:pPr>
      <w:r>
        <w:rPr>
          <w:rFonts w:ascii="Wingdings" w:eastAsia="Wingdings" w:hAnsi="Wingdings" w:cs="Wingdings"/>
        </w:rPr>
        <w:t>□</w:t>
      </w:r>
      <w:r>
        <w:t xml:space="preserve"> Sắc tộc hay dân tộc</w:t>
      </w:r>
    </w:p>
    <w:p w14:paraId="00000039" w14:textId="77777777" w:rsidR="0079155A" w:rsidRDefault="00000000">
      <w:pPr>
        <w:ind w:left="360"/>
      </w:pPr>
      <w:r>
        <w:rPr>
          <w:rFonts w:ascii="Wingdings" w:eastAsia="Wingdings" w:hAnsi="Wingdings" w:cs="Wingdings"/>
        </w:rPr>
        <w:t>□</w:t>
      </w:r>
      <w:r>
        <w:t xml:space="preserve"> Tôn giáo</w:t>
      </w:r>
    </w:p>
    <w:p w14:paraId="0000003A" w14:textId="77777777" w:rsidR="0079155A" w:rsidRDefault="00000000">
      <w:pPr>
        <w:ind w:left="360"/>
      </w:pPr>
      <w:r>
        <w:rPr>
          <w:rFonts w:ascii="Wingdings" w:eastAsia="Wingdings" w:hAnsi="Wingdings" w:cs="Wingdings"/>
        </w:rPr>
        <w:t>□</w:t>
      </w:r>
      <w:r>
        <w:t xml:space="preserve"> Ngôn ngữ đang nói</w:t>
      </w:r>
    </w:p>
    <w:p w14:paraId="0000003B" w14:textId="77777777" w:rsidR="0079155A" w:rsidRDefault="00000000">
      <w:pPr>
        <w:ind w:left="360"/>
      </w:pPr>
      <w:r>
        <w:rPr>
          <w:rFonts w:ascii="Wingdings" w:eastAsia="Wingdings" w:hAnsi="Wingdings" w:cs="Wingdings"/>
        </w:rPr>
        <w:t>□</w:t>
      </w:r>
      <w:r>
        <w:t xml:space="preserve"> Lợi tức</w:t>
      </w:r>
    </w:p>
    <w:p w14:paraId="0000003C" w14:textId="77777777" w:rsidR="0079155A" w:rsidRDefault="00000000">
      <w:r>
        <w:rPr>
          <w:rFonts w:ascii="Wingdings" w:eastAsia="Wingdings" w:hAnsi="Wingdings" w:cs="Wingdings"/>
        </w:rPr>
        <w:t>□</w:t>
      </w:r>
      <w:r>
        <w:t xml:space="preserve"> Giới tính/biểu hiện giới tính </w:t>
      </w:r>
    </w:p>
    <w:p w14:paraId="0000003D" w14:textId="77777777" w:rsidR="0079155A" w:rsidRDefault="00000000">
      <w:r>
        <w:rPr>
          <w:rFonts w:ascii="Wingdings" w:eastAsia="Wingdings" w:hAnsi="Wingdings" w:cs="Wingdings"/>
        </w:rPr>
        <w:t>□</w:t>
      </w:r>
      <w:r>
        <w:t xml:space="preserve"> Khuynh hướng giới tính</w:t>
      </w:r>
    </w:p>
    <w:p w14:paraId="0000003E" w14:textId="77777777" w:rsidR="0079155A" w:rsidRDefault="00000000">
      <w:r>
        <w:rPr>
          <w:rFonts w:ascii="Wingdings" w:eastAsia="Wingdings" w:hAnsi="Wingdings" w:cs="Wingdings"/>
        </w:rPr>
        <w:t>□</w:t>
      </w:r>
      <w:r>
        <w:t xml:space="preserve"> Tuổi</w:t>
      </w:r>
    </w:p>
    <w:p w14:paraId="0000003F" w14:textId="77777777" w:rsidR="0079155A" w:rsidRDefault="00000000">
      <w:r>
        <w:rPr>
          <w:rFonts w:ascii="Wingdings" w:eastAsia="Wingdings" w:hAnsi="Wingdings" w:cs="Wingdings"/>
        </w:rPr>
        <w:t>□</w:t>
      </w:r>
      <w:r>
        <w:t xml:space="preserve"> Khuyết tật</w:t>
      </w:r>
      <w:r>
        <w:tab/>
      </w:r>
    </w:p>
    <w:p w14:paraId="00000040" w14:textId="77777777" w:rsidR="0079155A" w:rsidRDefault="00000000">
      <w:r>
        <w:rPr>
          <w:rFonts w:ascii="Wingdings" w:eastAsia="Wingdings" w:hAnsi="Wingdings" w:cs="Wingdings"/>
        </w:rPr>
        <w:t>□</w:t>
      </w:r>
      <w:r>
        <w:t xml:space="preserve"> Mập phì</w:t>
      </w:r>
    </w:p>
    <w:p w14:paraId="00000041" w14:textId="77777777" w:rsidR="0079155A" w:rsidRDefault="00000000">
      <w:pPr>
        <w:pBdr>
          <w:top w:val="nil"/>
          <w:left w:val="nil"/>
          <w:bottom w:val="nil"/>
          <w:right w:val="nil"/>
          <w:between w:val="nil"/>
        </w:pBdr>
        <w:rPr>
          <w:color w:val="000000"/>
        </w:rPr>
      </w:pPr>
      <w:r>
        <w:rPr>
          <w:rFonts w:ascii="Wingdings" w:eastAsia="Wingdings" w:hAnsi="Wingdings" w:cs="Wingdings"/>
          <w:color w:val="000000"/>
        </w:rPr>
        <w:t>□</w:t>
      </w:r>
      <w:r>
        <w:rPr>
          <w:color w:val="000000"/>
        </w:rPr>
        <w:t xml:space="preserve"> Không – là ngẫu nhiên</w:t>
      </w:r>
    </w:p>
    <w:p w14:paraId="00000042" w14:textId="77777777" w:rsidR="0079155A" w:rsidRDefault="00000000">
      <w:r>
        <w:rPr>
          <w:rFonts w:ascii="Wingdings" w:eastAsia="Wingdings" w:hAnsi="Wingdings" w:cs="Wingdings"/>
        </w:rPr>
        <w:t>□</w:t>
      </w:r>
      <w:r>
        <w:t xml:space="preserve"> Không biết </w:t>
      </w:r>
    </w:p>
    <w:p w14:paraId="00000043" w14:textId="77777777" w:rsidR="0079155A" w:rsidRDefault="00000000">
      <w:pPr>
        <w:sectPr w:rsidR="0079155A">
          <w:type w:val="continuous"/>
          <w:pgSz w:w="12240" w:h="15840"/>
          <w:pgMar w:top="576" w:right="576" w:bottom="576" w:left="576" w:header="720" w:footer="720" w:gutter="0"/>
          <w:cols w:num="3" w:space="720" w:equalWidth="0">
            <w:col w:w="3504" w:space="288"/>
            <w:col w:w="3504" w:space="288"/>
            <w:col w:w="3504" w:space="0"/>
          </w:cols>
        </w:sectPr>
      </w:pPr>
      <w:r>
        <w:rPr>
          <w:rFonts w:ascii="Wingdings" w:eastAsia="Wingdings" w:hAnsi="Wingdings" w:cs="Wingdings"/>
        </w:rPr>
        <w:t>□</w:t>
      </w:r>
      <w:r>
        <w:t xml:space="preserve"> Khác (ghi rõ)______________</w:t>
      </w:r>
    </w:p>
    <w:p w14:paraId="00000044" w14:textId="77777777" w:rsidR="0079155A" w:rsidRDefault="0079155A">
      <w:pPr>
        <w:pBdr>
          <w:top w:val="nil"/>
          <w:left w:val="nil"/>
          <w:bottom w:val="nil"/>
          <w:right w:val="nil"/>
          <w:between w:val="nil"/>
        </w:pBdr>
        <w:rPr>
          <w:b/>
          <w:i/>
          <w:color w:val="000000"/>
        </w:rPr>
        <w:sectPr w:rsidR="0079155A">
          <w:type w:val="continuous"/>
          <w:pgSz w:w="12240" w:h="15840"/>
          <w:pgMar w:top="576" w:right="576" w:bottom="576" w:left="576" w:header="720" w:footer="720" w:gutter="0"/>
          <w:cols w:num="2" w:space="720" w:equalWidth="0">
            <w:col w:w="5184" w:space="720"/>
            <w:col w:w="5184" w:space="0"/>
          </w:cols>
        </w:sectPr>
      </w:pPr>
    </w:p>
    <w:p w14:paraId="00000045" w14:textId="77777777" w:rsidR="0079155A" w:rsidRDefault="00000000">
      <w:pPr>
        <w:widowControl w:val="0"/>
        <w:pBdr>
          <w:top w:val="nil"/>
          <w:left w:val="nil"/>
          <w:bottom w:val="nil"/>
          <w:right w:val="nil"/>
          <w:between w:val="nil"/>
        </w:pBdr>
        <w:tabs>
          <w:tab w:val="left" w:pos="360"/>
        </w:tabs>
        <w:rPr>
          <w:i/>
          <w:color w:val="000000"/>
          <w:sz w:val="20"/>
          <w:szCs w:val="20"/>
        </w:rPr>
      </w:pPr>
      <w:r>
        <w:rPr>
          <w:b/>
          <w:color w:val="000000"/>
        </w:rPr>
        <w:t>10</w:t>
      </w:r>
      <w:r>
        <w:rPr>
          <w:color w:val="000000"/>
        </w:rPr>
        <w:t xml:space="preserve">. Hiện tại, quý vị có thận trọng nào về an toàn khi sử dụng </w:t>
      </w:r>
      <w:r>
        <w:rPr>
          <w:color w:val="000000"/>
          <w:highlight w:val="yellow"/>
        </w:rPr>
        <w:t>[agency]</w:t>
      </w:r>
      <w:r>
        <w:rPr>
          <w:color w:val="000000"/>
        </w:rPr>
        <w:t xml:space="preserve"> để tránh bị quấy rối hay không? </w:t>
      </w:r>
      <w:r>
        <w:rPr>
          <w:i/>
          <w:color w:val="000000"/>
          <w:sz w:val="20"/>
          <w:szCs w:val="20"/>
        </w:rPr>
        <w:t>(Đánh dấu vào tất cả những nơi áp dụng)</w:t>
      </w:r>
    </w:p>
    <w:p w14:paraId="00000046" w14:textId="77777777" w:rsidR="0079155A" w:rsidRDefault="00000000">
      <w:pPr>
        <w:pBdr>
          <w:top w:val="nil"/>
          <w:left w:val="nil"/>
          <w:bottom w:val="nil"/>
          <w:right w:val="nil"/>
          <w:between w:val="nil"/>
        </w:pBdr>
        <w:ind w:left="780"/>
      </w:pPr>
      <w:r>
        <w:rPr>
          <w:rFonts w:ascii="Wingdings" w:eastAsia="Wingdings" w:hAnsi="Wingdings" w:cs="Wingdings"/>
        </w:rPr>
        <w:t>□</w:t>
      </w:r>
      <w:r>
        <w:t xml:space="preserve"> Không đi vào ban đêm</w:t>
      </w:r>
    </w:p>
    <w:p w14:paraId="00000047" w14:textId="77777777" w:rsidR="0079155A" w:rsidRDefault="00000000">
      <w:pPr>
        <w:pBdr>
          <w:top w:val="nil"/>
          <w:left w:val="nil"/>
          <w:bottom w:val="nil"/>
          <w:right w:val="nil"/>
          <w:between w:val="nil"/>
        </w:pBdr>
        <w:ind w:left="780"/>
      </w:pPr>
      <w:r>
        <w:rPr>
          <w:rFonts w:ascii="Wingdings" w:eastAsia="Wingdings" w:hAnsi="Wingdings" w:cs="Wingdings"/>
        </w:rPr>
        <w:t>□</w:t>
      </w:r>
      <w:r>
        <w:t xml:space="preserve"> Tránh một số tuyến đường, điểm dừng, hay bến xe</w:t>
      </w:r>
    </w:p>
    <w:p w14:paraId="00000048" w14:textId="77777777" w:rsidR="0079155A" w:rsidRDefault="00000000">
      <w:pPr>
        <w:pBdr>
          <w:top w:val="nil"/>
          <w:left w:val="nil"/>
          <w:bottom w:val="nil"/>
          <w:right w:val="nil"/>
          <w:between w:val="nil"/>
        </w:pBdr>
        <w:ind w:left="780"/>
      </w:pPr>
      <w:r>
        <w:rPr>
          <w:rFonts w:ascii="Wingdings" w:eastAsia="Wingdings" w:hAnsi="Wingdings" w:cs="Wingdings"/>
        </w:rPr>
        <w:t>□</w:t>
      </w:r>
      <w:r>
        <w:t xml:space="preserve"> Không đi một mình</w:t>
      </w:r>
    </w:p>
    <w:p w14:paraId="00000049" w14:textId="77777777" w:rsidR="0079155A" w:rsidRDefault="00000000">
      <w:pPr>
        <w:ind w:left="780"/>
        <w:rPr>
          <w:color w:val="D2E300"/>
        </w:rPr>
      </w:pPr>
      <w:r>
        <w:rPr>
          <w:rFonts w:ascii="Wingdings" w:eastAsia="Wingdings" w:hAnsi="Wingdings" w:cs="Wingdings"/>
        </w:rPr>
        <w:t>□</w:t>
      </w:r>
      <w:r>
        <w:t xml:space="preserve"> Khác (ghi rõ):____________________</w:t>
      </w:r>
    </w:p>
    <w:p w14:paraId="0000004A" w14:textId="77777777" w:rsidR="0079155A" w:rsidRDefault="00000000">
      <w:pPr>
        <w:ind w:left="780"/>
      </w:pPr>
      <w:r>
        <w:rPr>
          <w:rFonts w:ascii="Wingdings" w:eastAsia="Wingdings" w:hAnsi="Wingdings" w:cs="Wingdings"/>
        </w:rPr>
        <w:t>□</w:t>
      </w:r>
      <w:r>
        <w:t xml:space="preserve"> Không – không có thận trọng nào về an toàn khi sử dụng </w:t>
      </w:r>
      <w:r>
        <w:rPr>
          <w:highlight w:val="yellow"/>
        </w:rPr>
        <w:t>[agency]</w:t>
      </w:r>
    </w:p>
    <w:p w14:paraId="0000004B" w14:textId="77777777" w:rsidR="0079155A" w:rsidRPr="00557A8F" w:rsidRDefault="0079155A">
      <w:pPr>
        <w:pBdr>
          <w:top w:val="nil"/>
          <w:left w:val="nil"/>
          <w:bottom w:val="nil"/>
          <w:right w:val="nil"/>
          <w:between w:val="nil"/>
        </w:pBdr>
        <w:rPr>
          <w:sz w:val="16"/>
          <w:szCs w:val="16"/>
          <w:shd w:val="clear" w:color="auto" w:fill="D9D2E9"/>
        </w:rPr>
      </w:pPr>
    </w:p>
    <w:p w14:paraId="0000004C" w14:textId="77777777" w:rsidR="0079155A" w:rsidRDefault="00000000">
      <w:pPr>
        <w:pBdr>
          <w:top w:val="nil"/>
          <w:left w:val="nil"/>
          <w:bottom w:val="nil"/>
          <w:right w:val="nil"/>
          <w:between w:val="nil"/>
        </w:pBdr>
      </w:pPr>
      <w:r>
        <w:rPr>
          <w:b/>
        </w:rPr>
        <w:t>VỀ QUÝ VỊ</w:t>
      </w:r>
      <w:r>
        <w:t xml:space="preserve"> </w:t>
      </w:r>
      <w:r>
        <w:tab/>
      </w:r>
      <w:r>
        <w:tab/>
      </w:r>
      <w:r>
        <w:rPr>
          <w:i/>
          <w:sz w:val="22"/>
          <w:szCs w:val="22"/>
        </w:rPr>
        <w:t>Những câu hỏi này được bao gồm để chắc chắn rằng chúng tôi thăm dò ý kiến người đi xe công cộng thuộc nhiều nhóm khác nhau.</w:t>
      </w:r>
    </w:p>
    <w:p w14:paraId="0000004D" w14:textId="77777777" w:rsidR="0079155A" w:rsidRDefault="0079155A">
      <w:pPr>
        <w:pBdr>
          <w:top w:val="nil"/>
          <w:left w:val="nil"/>
          <w:bottom w:val="nil"/>
          <w:right w:val="nil"/>
          <w:between w:val="nil"/>
        </w:pBdr>
        <w:rPr>
          <w:sz w:val="12"/>
          <w:szCs w:val="12"/>
        </w:rPr>
        <w:sectPr w:rsidR="0079155A">
          <w:type w:val="continuous"/>
          <w:pgSz w:w="12240" w:h="15840"/>
          <w:pgMar w:top="576" w:right="576" w:bottom="576" w:left="576" w:header="720" w:footer="720" w:gutter="0"/>
          <w:cols w:space="720"/>
        </w:sectPr>
      </w:pPr>
    </w:p>
    <w:p w14:paraId="0000004E" w14:textId="77777777" w:rsidR="0079155A" w:rsidRDefault="00000000">
      <w:pPr>
        <w:numPr>
          <w:ilvl w:val="0"/>
          <w:numId w:val="1"/>
        </w:numPr>
        <w:pBdr>
          <w:top w:val="nil"/>
          <w:left w:val="nil"/>
          <w:bottom w:val="nil"/>
          <w:right w:val="nil"/>
          <w:between w:val="nil"/>
        </w:pBdr>
        <w:rPr>
          <w:color w:val="000000"/>
        </w:rPr>
      </w:pPr>
      <w:r>
        <w:rPr>
          <w:color w:val="000000"/>
        </w:rPr>
        <w:t>Tuổi</w:t>
      </w:r>
      <w:r>
        <w:rPr>
          <w:color w:val="000000"/>
        </w:rPr>
        <w:tab/>
      </w:r>
      <w:r>
        <w:rPr>
          <w:rFonts w:ascii="Wingdings" w:eastAsia="Wingdings" w:hAnsi="Wingdings" w:cs="Wingdings"/>
          <w:color w:val="000000"/>
        </w:rPr>
        <w:t>□</w:t>
      </w:r>
      <w:r>
        <w:rPr>
          <w:color w:val="000000"/>
        </w:rPr>
        <w:t xml:space="preserve"> 18 - 34</w:t>
      </w:r>
    </w:p>
    <w:p w14:paraId="0000004F" w14:textId="77777777" w:rsidR="0079155A" w:rsidRDefault="00000000">
      <w:pPr>
        <w:pBdr>
          <w:top w:val="nil"/>
          <w:left w:val="nil"/>
          <w:bottom w:val="nil"/>
          <w:right w:val="nil"/>
          <w:between w:val="nil"/>
        </w:pBdr>
        <w:ind w:left="720" w:firstLine="720"/>
      </w:pPr>
      <w:r>
        <w:rPr>
          <w:rFonts w:ascii="Wingdings" w:eastAsia="Wingdings" w:hAnsi="Wingdings" w:cs="Wingdings"/>
        </w:rPr>
        <w:t>□</w:t>
      </w:r>
      <w:r>
        <w:t xml:space="preserve"> 35 – 64</w:t>
      </w:r>
    </w:p>
    <w:p w14:paraId="00000050" w14:textId="77777777" w:rsidR="0079155A" w:rsidRDefault="00000000">
      <w:pPr>
        <w:pBdr>
          <w:top w:val="nil"/>
          <w:left w:val="nil"/>
          <w:bottom w:val="nil"/>
          <w:right w:val="nil"/>
          <w:between w:val="nil"/>
        </w:pBdr>
        <w:ind w:left="720" w:firstLine="720"/>
      </w:pPr>
      <w:r>
        <w:rPr>
          <w:rFonts w:ascii="Wingdings" w:eastAsia="Wingdings" w:hAnsi="Wingdings" w:cs="Wingdings"/>
        </w:rPr>
        <w:t>□</w:t>
      </w:r>
      <w:r>
        <w:t xml:space="preserve"> 65 tuổi trở lên</w:t>
      </w:r>
    </w:p>
    <w:p w14:paraId="00000051" w14:textId="77777777" w:rsidR="0079155A" w:rsidRPr="00557A8F" w:rsidRDefault="0079155A">
      <w:pPr>
        <w:pBdr>
          <w:top w:val="nil"/>
          <w:left w:val="nil"/>
          <w:bottom w:val="nil"/>
          <w:right w:val="nil"/>
          <w:between w:val="nil"/>
        </w:pBdr>
        <w:rPr>
          <w:sz w:val="16"/>
          <w:szCs w:val="16"/>
        </w:rPr>
      </w:pPr>
    </w:p>
    <w:p w14:paraId="00000052" w14:textId="77777777" w:rsidR="0079155A" w:rsidRDefault="00000000">
      <w:pPr>
        <w:numPr>
          <w:ilvl w:val="0"/>
          <w:numId w:val="1"/>
        </w:numPr>
        <w:pBdr>
          <w:top w:val="nil"/>
          <w:left w:val="nil"/>
          <w:bottom w:val="nil"/>
          <w:right w:val="nil"/>
          <w:between w:val="nil"/>
        </w:pBdr>
        <w:rPr>
          <w:color w:val="000000"/>
        </w:rPr>
      </w:pPr>
      <w:r>
        <w:rPr>
          <w:color w:val="000000"/>
        </w:rPr>
        <w:t>Mã bưu chánh Nhà ___________________</w:t>
      </w:r>
    </w:p>
    <w:p w14:paraId="00000053" w14:textId="77777777" w:rsidR="0079155A" w:rsidRPr="00557A8F" w:rsidRDefault="0079155A">
      <w:pPr>
        <w:pBdr>
          <w:top w:val="nil"/>
          <w:left w:val="nil"/>
          <w:bottom w:val="nil"/>
          <w:right w:val="nil"/>
          <w:between w:val="nil"/>
        </w:pBdr>
        <w:rPr>
          <w:sz w:val="16"/>
          <w:szCs w:val="16"/>
        </w:rPr>
      </w:pPr>
    </w:p>
    <w:p w14:paraId="00000054" w14:textId="77777777" w:rsidR="0079155A" w:rsidRDefault="00000000">
      <w:pPr>
        <w:numPr>
          <w:ilvl w:val="0"/>
          <w:numId w:val="1"/>
        </w:numPr>
        <w:pBdr>
          <w:top w:val="nil"/>
          <w:left w:val="nil"/>
          <w:bottom w:val="nil"/>
          <w:right w:val="nil"/>
          <w:between w:val="nil"/>
        </w:pBdr>
        <w:rPr>
          <w:color w:val="000000"/>
        </w:rPr>
      </w:pPr>
      <w:r>
        <w:rPr>
          <w:color w:val="000000"/>
        </w:rPr>
        <w:t>Ngôn ngữ chính của quý vị là gì?</w:t>
      </w:r>
    </w:p>
    <w:p w14:paraId="00000055" w14:textId="77777777" w:rsidR="0079155A" w:rsidRDefault="00000000">
      <w:pPr>
        <w:ind w:left="450"/>
      </w:pPr>
      <w:r>
        <w:rPr>
          <w:rFonts w:ascii="Wingdings" w:eastAsia="Wingdings" w:hAnsi="Wingdings" w:cs="Wingdings"/>
        </w:rPr>
        <w:t>□</w:t>
      </w:r>
      <w:r>
        <w:t xml:space="preserve"> tiếng Anh</w:t>
      </w:r>
      <w:r>
        <w:tab/>
        <w:t xml:space="preserve">   </w:t>
      </w:r>
      <w:r>
        <w:rPr>
          <w:rFonts w:ascii="Wingdings" w:eastAsia="Wingdings" w:hAnsi="Wingdings" w:cs="Wingdings"/>
        </w:rPr>
        <w:t>□</w:t>
      </w:r>
      <w:r>
        <w:t xml:space="preserve"> Khác (ghi rõ) __________</w:t>
      </w:r>
    </w:p>
    <w:p w14:paraId="00000056" w14:textId="77777777" w:rsidR="0079155A" w:rsidRPr="00557A8F" w:rsidRDefault="0079155A">
      <w:pPr>
        <w:rPr>
          <w:sz w:val="16"/>
          <w:szCs w:val="16"/>
        </w:rPr>
      </w:pPr>
    </w:p>
    <w:p w14:paraId="00000057" w14:textId="77777777" w:rsidR="0079155A" w:rsidRDefault="00000000">
      <w:pPr>
        <w:numPr>
          <w:ilvl w:val="0"/>
          <w:numId w:val="1"/>
        </w:numPr>
        <w:pBdr>
          <w:top w:val="nil"/>
          <w:left w:val="nil"/>
          <w:bottom w:val="nil"/>
          <w:right w:val="nil"/>
          <w:between w:val="nil"/>
        </w:pBdr>
        <w:rPr>
          <w:color w:val="000000"/>
        </w:rPr>
      </w:pPr>
      <w:r>
        <w:rPr>
          <w:color w:val="000000"/>
        </w:rPr>
        <w:t xml:space="preserve">Xác định chủng tộc hay dân tộc </w:t>
      </w:r>
      <w:r>
        <w:rPr>
          <w:i/>
          <w:color w:val="000000"/>
          <w:sz w:val="20"/>
          <w:szCs w:val="20"/>
        </w:rPr>
        <w:t>(Đánh dấu vào tất cả những nơi áp dụng)</w:t>
      </w:r>
    </w:p>
    <w:p w14:paraId="00000058" w14:textId="77777777" w:rsidR="0079155A" w:rsidRDefault="00000000">
      <w:pPr>
        <w:ind w:left="450"/>
      </w:pPr>
      <w:r>
        <w:rPr>
          <w:rFonts w:ascii="Wingdings" w:eastAsia="Wingdings" w:hAnsi="Wingdings" w:cs="Wingdings"/>
        </w:rPr>
        <w:t>□</w:t>
      </w:r>
      <w:r>
        <w:t xml:space="preserve"> Thổ Dân Mỹ hay Bản Địa Alaska</w:t>
      </w:r>
    </w:p>
    <w:p w14:paraId="00000059" w14:textId="77777777" w:rsidR="0079155A" w:rsidRDefault="00000000">
      <w:pPr>
        <w:ind w:left="450"/>
      </w:pPr>
      <w:r>
        <w:rPr>
          <w:rFonts w:ascii="Wingdings" w:eastAsia="Wingdings" w:hAnsi="Wingdings" w:cs="Wingdings"/>
        </w:rPr>
        <w:t>□</w:t>
      </w:r>
      <w:r>
        <w:t xml:space="preserve"> Châu Á hay Đảo Thái Bình Dương</w:t>
      </w:r>
    </w:p>
    <w:p w14:paraId="0000005A" w14:textId="77777777" w:rsidR="0079155A" w:rsidRDefault="00000000">
      <w:pPr>
        <w:ind w:left="450"/>
      </w:pPr>
      <w:r>
        <w:rPr>
          <w:rFonts w:ascii="Wingdings" w:eastAsia="Wingdings" w:hAnsi="Wingdings" w:cs="Wingdings"/>
        </w:rPr>
        <w:t>□</w:t>
      </w:r>
      <w:r>
        <w:t xml:space="preserve"> Da Đen hay Người Mỹ gốc Châu Phi</w:t>
      </w:r>
    </w:p>
    <w:p w14:paraId="0000005B" w14:textId="77777777" w:rsidR="0079155A" w:rsidRDefault="00000000">
      <w:pPr>
        <w:ind w:left="450"/>
      </w:pPr>
      <w:r>
        <w:rPr>
          <w:rFonts w:ascii="Wingdings" w:eastAsia="Wingdings" w:hAnsi="Wingdings" w:cs="Wingdings"/>
        </w:rPr>
        <w:t>□</w:t>
      </w:r>
      <w:r>
        <w:t xml:space="preserve"> Gốc Tây Ban Nha/Latin</w:t>
      </w:r>
    </w:p>
    <w:p w14:paraId="0000005C" w14:textId="77777777" w:rsidR="0079155A" w:rsidRDefault="00000000">
      <w:pPr>
        <w:ind w:left="450"/>
      </w:pPr>
      <w:r>
        <w:rPr>
          <w:rFonts w:ascii="Wingdings" w:eastAsia="Wingdings" w:hAnsi="Wingdings" w:cs="Wingdings"/>
        </w:rPr>
        <w:t>□</w:t>
      </w:r>
      <w:r>
        <w:t xml:space="preserve"> Da Trắng</w:t>
      </w:r>
    </w:p>
    <w:p w14:paraId="0000005D" w14:textId="77777777" w:rsidR="0079155A" w:rsidRDefault="00000000">
      <w:pPr>
        <w:ind w:left="450"/>
      </w:pPr>
      <w:r>
        <w:rPr>
          <w:rFonts w:ascii="Wingdings" w:eastAsia="Wingdings" w:hAnsi="Wingdings" w:cs="Wingdings"/>
        </w:rPr>
        <w:t>□</w:t>
      </w:r>
      <w:r>
        <w:t xml:space="preserve"> Khác (ghi rõ): _______________</w:t>
      </w:r>
    </w:p>
    <w:p w14:paraId="0000005E" w14:textId="77777777" w:rsidR="0079155A" w:rsidRPr="00557A8F" w:rsidRDefault="0079155A">
      <w:pPr>
        <w:ind w:left="450"/>
        <w:rPr>
          <w:sz w:val="16"/>
          <w:szCs w:val="16"/>
        </w:rPr>
      </w:pPr>
    </w:p>
    <w:p w14:paraId="0000005F" w14:textId="77777777" w:rsidR="0079155A" w:rsidRDefault="00000000">
      <w:pPr>
        <w:numPr>
          <w:ilvl w:val="0"/>
          <w:numId w:val="1"/>
        </w:numPr>
        <w:pBdr>
          <w:top w:val="nil"/>
          <w:left w:val="nil"/>
          <w:bottom w:val="nil"/>
          <w:right w:val="nil"/>
          <w:between w:val="nil"/>
        </w:pBdr>
        <w:rPr>
          <w:color w:val="000000"/>
        </w:rPr>
      </w:pPr>
      <w:r>
        <w:rPr>
          <w:color w:val="000000"/>
        </w:rPr>
        <w:t xml:space="preserve">Quý vị có khuyết tật nào ảnh hưởng đến việc sử dụng </w:t>
      </w:r>
      <w:r>
        <w:rPr>
          <w:color w:val="000000"/>
          <w:highlight w:val="yellow"/>
        </w:rPr>
        <w:t>[agency]</w:t>
      </w:r>
      <w:r>
        <w:rPr>
          <w:color w:val="000000"/>
        </w:rPr>
        <w:t xml:space="preserve"> hay không?</w:t>
      </w:r>
    </w:p>
    <w:p w14:paraId="00000060" w14:textId="77777777" w:rsidR="0079155A" w:rsidRDefault="00000000">
      <w:pPr>
        <w:ind w:left="450"/>
      </w:pPr>
      <w:r>
        <w:rPr>
          <w:rFonts w:ascii="Wingdings" w:eastAsia="Wingdings" w:hAnsi="Wingdings" w:cs="Wingdings"/>
        </w:rPr>
        <w:t>□</w:t>
      </w:r>
      <w:r>
        <w:t xml:space="preserve"> Có</w:t>
      </w:r>
      <w:r>
        <w:tab/>
      </w:r>
      <w:r>
        <w:rPr>
          <w:rFonts w:ascii="Wingdings" w:eastAsia="Wingdings" w:hAnsi="Wingdings" w:cs="Wingdings"/>
        </w:rPr>
        <w:t>□</w:t>
      </w:r>
      <w:r>
        <w:t xml:space="preserve"> Không</w:t>
      </w:r>
    </w:p>
    <w:p w14:paraId="00000061" w14:textId="77777777" w:rsidR="0079155A" w:rsidRDefault="00000000">
      <w:pPr>
        <w:numPr>
          <w:ilvl w:val="0"/>
          <w:numId w:val="1"/>
        </w:numPr>
        <w:pBdr>
          <w:top w:val="nil"/>
          <w:left w:val="nil"/>
          <w:bottom w:val="nil"/>
          <w:right w:val="nil"/>
          <w:between w:val="nil"/>
        </w:pBdr>
        <w:rPr>
          <w:color w:val="000000"/>
        </w:rPr>
      </w:pPr>
      <w:r>
        <w:br w:type="column"/>
      </w:r>
      <w:r>
        <w:rPr>
          <w:color w:val="000000"/>
        </w:rPr>
        <w:t xml:space="preserve">Giới tính </w:t>
      </w:r>
      <w:r>
        <w:rPr>
          <w:i/>
          <w:color w:val="000000"/>
        </w:rPr>
        <w:t>(</w:t>
      </w:r>
      <w:r>
        <w:rPr>
          <w:i/>
          <w:color w:val="000000"/>
          <w:sz w:val="20"/>
          <w:szCs w:val="20"/>
        </w:rPr>
        <w:t>Đánh dấu vào tất cả những nơi áp dụng</w:t>
      </w:r>
      <w:r>
        <w:rPr>
          <w:i/>
          <w:color w:val="000000"/>
        </w:rPr>
        <w:t>)</w:t>
      </w:r>
    </w:p>
    <w:p w14:paraId="00000062" w14:textId="77777777" w:rsidR="0079155A" w:rsidRDefault="00000000">
      <w:pPr>
        <w:ind w:left="450"/>
      </w:pPr>
      <w:r>
        <w:rPr>
          <w:rFonts w:ascii="Wingdings" w:eastAsia="Wingdings" w:hAnsi="Wingdings" w:cs="Wingdings"/>
        </w:rPr>
        <w:t>□</w:t>
      </w:r>
      <w:r>
        <w:t xml:space="preserve"> Nữ</w:t>
      </w:r>
      <w:r>
        <w:tab/>
      </w:r>
      <w:r>
        <w:tab/>
      </w:r>
    </w:p>
    <w:p w14:paraId="00000063" w14:textId="77777777" w:rsidR="0079155A" w:rsidRDefault="00000000">
      <w:pPr>
        <w:ind w:left="450"/>
      </w:pPr>
      <w:r>
        <w:rPr>
          <w:rFonts w:ascii="Wingdings" w:eastAsia="Wingdings" w:hAnsi="Wingdings" w:cs="Wingdings"/>
        </w:rPr>
        <w:t>□</w:t>
      </w:r>
      <w:r>
        <w:t xml:space="preserve"> Nam</w:t>
      </w:r>
      <w:r>
        <w:tab/>
      </w:r>
    </w:p>
    <w:p w14:paraId="00000064" w14:textId="77777777" w:rsidR="0079155A" w:rsidRDefault="00000000">
      <w:pPr>
        <w:ind w:left="450"/>
      </w:pPr>
      <w:r>
        <w:rPr>
          <w:rFonts w:ascii="Wingdings" w:eastAsia="Wingdings" w:hAnsi="Wingdings" w:cs="Wingdings"/>
        </w:rPr>
        <w:t>□</w:t>
      </w:r>
      <w:r>
        <w:t xml:space="preserve"> Không thuộc giới tính nào</w:t>
      </w:r>
      <w:r>
        <w:tab/>
      </w:r>
    </w:p>
    <w:p w14:paraId="00000065" w14:textId="77777777" w:rsidR="0079155A" w:rsidRDefault="00000000">
      <w:pPr>
        <w:ind w:left="450"/>
      </w:pPr>
      <w:r>
        <w:rPr>
          <w:rFonts w:ascii="Wingdings" w:eastAsia="Wingdings" w:hAnsi="Wingdings" w:cs="Wingdings"/>
        </w:rPr>
        <w:t>□</w:t>
      </w:r>
      <w:r>
        <w:t xml:space="preserve"> Chuyển giới    </w:t>
      </w:r>
    </w:p>
    <w:p w14:paraId="00000066" w14:textId="77777777" w:rsidR="0079155A" w:rsidRDefault="00000000">
      <w:pPr>
        <w:ind w:left="450"/>
      </w:pPr>
      <w:r>
        <w:rPr>
          <w:rFonts w:ascii="Wingdings" w:eastAsia="Wingdings" w:hAnsi="Wingdings" w:cs="Wingdings"/>
        </w:rPr>
        <w:t>□</w:t>
      </w:r>
      <w:r>
        <w:t xml:space="preserve"> Khác (ghi rõ): ________________</w:t>
      </w:r>
    </w:p>
    <w:p w14:paraId="00000067" w14:textId="77777777" w:rsidR="0079155A" w:rsidRPr="00557A8F" w:rsidRDefault="0079155A">
      <w:pPr>
        <w:pBdr>
          <w:top w:val="nil"/>
          <w:left w:val="nil"/>
          <w:bottom w:val="nil"/>
          <w:right w:val="nil"/>
          <w:between w:val="nil"/>
        </w:pBdr>
        <w:ind w:left="360"/>
        <w:rPr>
          <w:color w:val="000000"/>
          <w:sz w:val="16"/>
          <w:szCs w:val="16"/>
          <w:highlight w:val="yellow"/>
        </w:rPr>
      </w:pPr>
    </w:p>
    <w:p w14:paraId="00000068" w14:textId="77777777" w:rsidR="0079155A" w:rsidRDefault="00000000">
      <w:pPr>
        <w:numPr>
          <w:ilvl w:val="0"/>
          <w:numId w:val="1"/>
        </w:numPr>
        <w:pBdr>
          <w:top w:val="nil"/>
          <w:left w:val="nil"/>
          <w:bottom w:val="nil"/>
          <w:right w:val="nil"/>
          <w:between w:val="nil"/>
        </w:pBdr>
        <w:rPr>
          <w:color w:val="000000"/>
        </w:rPr>
      </w:pPr>
      <w:r>
        <w:rPr>
          <w:color w:val="000000"/>
        </w:rPr>
        <w:t>Quý vị có được xem là LGBQIA+ (đồng tính nữ, đồng tính nam, v.</w:t>
      </w:r>
      <w:sdt>
        <w:sdtPr>
          <w:tag w:val="goog_rdk_0"/>
          <w:id w:val="-2056375740"/>
        </w:sdtPr>
        <w:sdtContent>
          <w:commentRangeStart w:id="1"/>
        </w:sdtContent>
      </w:sdt>
      <w:sdt>
        <w:sdtPr>
          <w:tag w:val="goog_rdk_1"/>
          <w:id w:val="-1528567988"/>
        </w:sdtPr>
        <w:sdtContent>
          <w:commentRangeStart w:id="2"/>
        </w:sdtContent>
      </w:sdt>
      <w:r>
        <w:rPr>
          <w:color w:val="000000"/>
        </w:rPr>
        <w:t>v…</w:t>
      </w:r>
      <w:commentRangeEnd w:id="1"/>
      <w:r>
        <w:commentReference w:id="1"/>
      </w:r>
      <w:commentRangeEnd w:id="2"/>
      <w:r>
        <w:commentReference w:id="2"/>
      </w:r>
      <w:r>
        <w:rPr>
          <w:color w:val="000000"/>
        </w:rPr>
        <w:t>)?</w:t>
      </w:r>
    </w:p>
    <w:p w14:paraId="00000069" w14:textId="77777777" w:rsidR="0079155A" w:rsidRDefault="00000000">
      <w:pPr>
        <w:ind w:left="450"/>
      </w:pPr>
      <w:r>
        <w:rPr>
          <w:rFonts w:ascii="Wingdings" w:eastAsia="Wingdings" w:hAnsi="Wingdings" w:cs="Wingdings"/>
        </w:rPr>
        <w:t>□</w:t>
      </w:r>
      <w:r>
        <w:t xml:space="preserve"> Có</w:t>
      </w:r>
      <w:r>
        <w:tab/>
      </w:r>
      <w:r>
        <w:rPr>
          <w:rFonts w:ascii="Wingdings" w:eastAsia="Wingdings" w:hAnsi="Wingdings" w:cs="Wingdings"/>
        </w:rPr>
        <w:t>□</w:t>
      </w:r>
      <w:r>
        <w:t xml:space="preserve"> Không</w:t>
      </w:r>
    </w:p>
    <w:p w14:paraId="0000006A" w14:textId="77777777" w:rsidR="0079155A" w:rsidRPr="00557A8F" w:rsidRDefault="0079155A">
      <w:pPr>
        <w:ind w:left="450"/>
        <w:rPr>
          <w:sz w:val="16"/>
          <w:szCs w:val="16"/>
        </w:rPr>
      </w:pPr>
    </w:p>
    <w:p w14:paraId="0000006B" w14:textId="77777777" w:rsidR="0079155A" w:rsidRDefault="00000000">
      <w:pPr>
        <w:numPr>
          <w:ilvl w:val="0"/>
          <w:numId w:val="1"/>
        </w:numPr>
        <w:pBdr>
          <w:top w:val="nil"/>
          <w:left w:val="nil"/>
          <w:bottom w:val="nil"/>
          <w:right w:val="nil"/>
          <w:between w:val="nil"/>
        </w:pBdr>
        <w:rPr>
          <w:color w:val="000000"/>
        </w:rPr>
      </w:pPr>
      <w:r>
        <w:rPr>
          <w:color w:val="000000"/>
        </w:rPr>
        <w:t>Lợi tức hàng năm của gia đình</w:t>
      </w:r>
    </w:p>
    <w:p w14:paraId="0000006C" w14:textId="77777777" w:rsidR="0079155A" w:rsidRDefault="00000000">
      <w:pPr>
        <w:ind w:left="450"/>
      </w:pPr>
      <w:r>
        <w:rPr>
          <w:rFonts w:ascii="Wingdings" w:eastAsia="Wingdings" w:hAnsi="Wingdings" w:cs="Wingdings"/>
        </w:rPr>
        <w:t>□</w:t>
      </w:r>
      <w:r>
        <w:t xml:space="preserve"> Dưới $25,000</w:t>
      </w:r>
      <w:r>
        <w:tab/>
      </w:r>
    </w:p>
    <w:p w14:paraId="0000006D" w14:textId="77777777" w:rsidR="0079155A" w:rsidRDefault="00000000">
      <w:pPr>
        <w:ind w:left="450"/>
      </w:pPr>
      <w:r>
        <w:rPr>
          <w:rFonts w:ascii="Wingdings" w:eastAsia="Wingdings" w:hAnsi="Wingdings" w:cs="Wingdings"/>
        </w:rPr>
        <w:t>□</w:t>
      </w:r>
      <w:r>
        <w:t xml:space="preserve"> $25,000-$49,999</w:t>
      </w:r>
      <w:r>
        <w:tab/>
      </w:r>
    </w:p>
    <w:p w14:paraId="0000006E" w14:textId="77777777" w:rsidR="0079155A" w:rsidRDefault="00000000">
      <w:pPr>
        <w:ind w:left="450"/>
      </w:pPr>
      <w:r>
        <w:rPr>
          <w:rFonts w:ascii="Wingdings" w:eastAsia="Wingdings" w:hAnsi="Wingdings" w:cs="Wingdings"/>
        </w:rPr>
        <w:t>□</w:t>
      </w:r>
      <w:r>
        <w:t xml:space="preserve"> $50,000 -$99,999  </w:t>
      </w:r>
      <w:r>
        <w:tab/>
      </w:r>
    </w:p>
    <w:p w14:paraId="0000006F" w14:textId="77777777" w:rsidR="0079155A" w:rsidRDefault="00000000">
      <w:pPr>
        <w:ind w:left="450"/>
      </w:pPr>
      <w:r>
        <w:rPr>
          <w:rFonts w:ascii="Wingdings" w:eastAsia="Wingdings" w:hAnsi="Wingdings" w:cs="Wingdings"/>
        </w:rPr>
        <w:t>□</w:t>
      </w:r>
      <w:r>
        <w:t xml:space="preserve"> $100,000+</w:t>
      </w:r>
    </w:p>
    <w:p w14:paraId="00000070" w14:textId="77777777" w:rsidR="0079155A" w:rsidRPr="00557A8F" w:rsidRDefault="0079155A">
      <w:pPr>
        <w:ind w:left="450"/>
        <w:rPr>
          <w:sz w:val="16"/>
          <w:szCs w:val="16"/>
        </w:rPr>
      </w:pPr>
    </w:p>
    <w:p w14:paraId="00000071" w14:textId="77777777" w:rsidR="0079155A" w:rsidRDefault="00000000">
      <w:pPr>
        <w:numPr>
          <w:ilvl w:val="0"/>
          <w:numId w:val="1"/>
        </w:numPr>
        <w:pBdr>
          <w:top w:val="nil"/>
          <w:left w:val="nil"/>
          <w:bottom w:val="nil"/>
          <w:right w:val="nil"/>
          <w:between w:val="nil"/>
        </w:pBdr>
        <w:rPr>
          <w:color w:val="000000"/>
        </w:rPr>
      </w:pPr>
      <w:r>
        <w:rPr>
          <w:color w:val="000000"/>
        </w:rPr>
        <w:t>Quý vị cho rằng mình theo tôn giáo nào?</w:t>
      </w:r>
    </w:p>
    <w:p w14:paraId="00000072" w14:textId="77777777" w:rsidR="0079155A" w:rsidRDefault="00000000">
      <w:r>
        <w:t xml:space="preserve"> </w:t>
      </w:r>
    </w:p>
    <w:p w14:paraId="00000073" w14:textId="77777777" w:rsidR="0079155A" w:rsidRDefault="00000000">
      <w:r>
        <w:t>__________________________________</w:t>
      </w:r>
    </w:p>
    <w:p w14:paraId="00000074" w14:textId="77777777" w:rsidR="0079155A" w:rsidRDefault="00000000">
      <w:r>
        <w:t>□ Không có</w:t>
      </w:r>
    </w:p>
    <w:p w14:paraId="00000075" w14:textId="77777777" w:rsidR="0079155A" w:rsidRDefault="0079155A">
      <w:pPr>
        <w:ind w:left="450"/>
        <w:sectPr w:rsidR="0079155A">
          <w:type w:val="continuous"/>
          <w:pgSz w:w="12240" w:h="15840"/>
          <w:pgMar w:top="576" w:right="576" w:bottom="576" w:left="576" w:header="720" w:footer="720" w:gutter="0"/>
          <w:cols w:num="2" w:space="720" w:equalWidth="0">
            <w:col w:w="5184" w:space="720"/>
            <w:col w:w="5184" w:space="0"/>
          </w:cols>
        </w:sectPr>
      </w:pPr>
    </w:p>
    <w:p w14:paraId="00000076" w14:textId="77777777" w:rsidR="0079155A" w:rsidRDefault="0079155A">
      <w:pPr>
        <w:sectPr w:rsidR="0079155A">
          <w:type w:val="continuous"/>
          <w:pgSz w:w="12240" w:h="15840"/>
          <w:pgMar w:top="576" w:right="576" w:bottom="576" w:left="576" w:header="720" w:footer="720" w:gutter="0"/>
          <w:cols w:space="720"/>
        </w:sectPr>
      </w:pPr>
    </w:p>
    <w:p w14:paraId="00000078" w14:textId="77777777" w:rsidR="0079155A" w:rsidRDefault="00000000">
      <w:pPr>
        <w:pBdr>
          <w:bottom w:val="single" w:sz="4" w:space="1" w:color="000000"/>
          <w:between w:val="single" w:sz="4" w:space="1" w:color="000000"/>
        </w:pBdr>
      </w:pPr>
      <w:r>
        <w:t xml:space="preserve">Nhận xét hay trải nghiệm liên quan tới an toàn/quấy rối khi sử dụng </w:t>
      </w:r>
      <w:r>
        <w:rPr>
          <w:highlight w:val="yellow"/>
        </w:rPr>
        <w:t>[agency]</w:t>
      </w:r>
      <w:r>
        <w:t>:</w:t>
      </w:r>
    </w:p>
    <w:p w14:paraId="00000079" w14:textId="77777777" w:rsidR="0079155A" w:rsidRDefault="00000000">
      <w:pPr>
        <w:pBdr>
          <w:bottom w:val="single" w:sz="4" w:space="1" w:color="000000"/>
          <w:between w:val="single" w:sz="4" w:space="1" w:color="000000"/>
        </w:pBdr>
        <w:rPr>
          <w:i/>
          <w:color w:val="7F7F7F"/>
          <w:sz w:val="20"/>
          <w:szCs w:val="20"/>
        </w:rPr>
      </w:pPr>
      <w:r>
        <w:rPr>
          <w:i/>
          <w:color w:val="7F7F7F"/>
          <w:sz w:val="20"/>
          <w:szCs w:val="20"/>
        </w:rPr>
        <w:t xml:space="preserve">Quý vị cũng có thể chia sẻ nhận xét trên mạng tại </w:t>
      </w:r>
      <w:r>
        <w:rPr>
          <w:i/>
          <w:color w:val="7F7F7F"/>
          <w:sz w:val="20"/>
          <w:szCs w:val="20"/>
          <w:highlight w:val="yellow"/>
        </w:rPr>
        <w:t>[url]</w:t>
      </w:r>
    </w:p>
    <w:p w14:paraId="0000007A" w14:textId="77777777" w:rsidR="0079155A" w:rsidRDefault="0079155A">
      <w:pPr>
        <w:pBdr>
          <w:bottom w:val="single" w:sz="4" w:space="1" w:color="000000"/>
          <w:between w:val="single" w:sz="4" w:space="1" w:color="000000"/>
        </w:pBdr>
      </w:pPr>
    </w:p>
    <w:p w14:paraId="0000007B" w14:textId="77777777" w:rsidR="0079155A" w:rsidRDefault="0079155A">
      <w:pPr>
        <w:pBdr>
          <w:bottom w:val="single" w:sz="4" w:space="1" w:color="000000"/>
          <w:between w:val="single" w:sz="4" w:space="1" w:color="000000"/>
        </w:pBdr>
      </w:pPr>
    </w:p>
    <w:p w14:paraId="0000007C" w14:textId="77777777" w:rsidR="0079155A" w:rsidRDefault="00000000">
      <w:pPr>
        <w:pBdr>
          <w:top w:val="nil"/>
          <w:left w:val="nil"/>
          <w:bottom w:val="nil"/>
          <w:right w:val="nil"/>
          <w:between w:val="nil"/>
        </w:pBdr>
        <w:jc w:val="center"/>
        <w:rPr>
          <w:b/>
        </w:rPr>
      </w:pPr>
      <w:r>
        <w:rPr>
          <w:b/>
        </w:rPr>
        <w:t>Cảm ơn quý vị đã hoàn thành bản thăm dò ý kiến này!</w:t>
      </w:r>
    </w:p>
    <w:sectPr w:rsidR="0079155A">
      <w:type w:val="continuous"/>
      <w:pgSz w:w="12240" w:h="15840"/>
      <w:pgMar w:top="576" w:right="576" w:bottom="576" w:left="57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oang Nguyen" w:date="2023-11-29T22:51:00Z" w:initials="">
    <w:p w14:paraId="0000007D" w14:textId="77777777" w:rsidR="0079155A"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 there a reason that the LGBQIA+ did not include Transgender? The translation within the parenthesis just says "(gay and lesbian, etc)"</w:t>
      </w:r>
    </w:p>
  </w:comment>
  <w:comment w:id="2" w:author="Eva Poon" w:date="2023-11-30T00:10:00Z" w:initials="">
    <w:p w14:paraId="0000007E" w14:textId="77777777" w:rsidR="0079155A"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don't know actually. The original English version doesn't use the term LGBTQIA+. I'm wondering if it is a typo.</w:t>
      </w:r>
    </w:p>
    <w:p w14:paraId="0000007F" w14:textId="77777777" w:rsidR="0079155A" w:rsidRDefault="0079155A">
      <w:pPr>
        <w:widowControl w:val="0"/>
        <w:pBdr>
          <w:top w:val="nil"/>
          <w:left w:val="nil"/>
          <w:bottom w:val="nil"/>
          <w:right w:val="nil"/>
          <w:between w:val="nil"/>
        </w:pBdr>
        <w:rPr>
          <w:rFonts w:ascii="Arial" w:eastAsia="Arial" w:hAnsi="Arial" w:cs="Arial"/>
          <w:color w:val="000000"/>
          <w:sz w:val="22"/>
          <w:szCs w:val="22"/>
        </w:rPr>
      </w:pPr>
    </w:p>
    <w:p w14:paraId="00000080" w14:textId="77777777" w:rsidR="0079155A"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will check with Annie and the folks at Mineta Transportation Institute about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7D" w15:done="0"/>
  <w15:commentEx w15:paraId="00000080" w15:paraIdParent="00000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7D" w16cid:durableId="751CC707"/>
  <w16cid:commentId w16cid:paraId="00000080" w16cid:durableId="6D2B48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F29"/>
    <w:multiLevelType w:val="multilevel"/>
    <w:tmpl w:val="5EEC0FA4"/>
    <w:lvl w:ilvl="0">
      <w:start w:val="1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895498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Poon">
    <w15:presenceInfo w15:providerId="AD" w15:userId="S::epoon@aacre.onmicrosoft.com::a25789bf-4426-4c4f-98f8-eed707c0bb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5A"/>
    <w:rsid w:val="00557A8F"/>
    <w:rsid w:val="0079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5D03"/>
  <w15:docId w15:val="{F6FEE248-936C-40F5-A042-F0DE6756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67F"/>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FB303F"/>
    <w:pPr>
      <w:ind w:left="720"/>
      <w:contextualSpacing/>
    </w:pPr>
  </w:style>
  <w:style w:type="table" w:styleId="GridTable2-Accent5">
    <w:name w:val="Grid Table 2 Accent 5"/>
    <w:basedOn w:val="TableNormal"/>
    <w:uiPriority w:val="47"/>
    <w:rsid w:val="00FB303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CB36F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CB36F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F2752"/>
  </w:style>
  <w:style w:type="paragraph" w:styleId="NormalWeb">
    <w:name w:val="Normal (Web)"/>
    <w:basedOn w:val="Normal"/>
    <w:uiPriority w:val="99"/>
    <w:semiHidden/>
    <w:unhideWhenUsed/>
    <w:rsid w:val="009F45C5"/>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7250B4"/>
    <w:rPr>
      <w:b/>
      <w:bCs/>
    </w:rPr>
  </w:style>
  <w:style w:type="character" w:customStyle="1" w:styleId="CommentSubjectChar">
    <w:name w:val="Comment Subject Char"/>
    <w:basedOn w:val="CommentTextChar"/>
    <w:link w:val="CommentSubject"/>
    <w:uiPriority w:val="99"/>
    <w:semiHidden/>
    <w:rsid w:val="007250B4"/>
    <w:rPr>
      <w:rFonts w:ascii="Calibri" w:hAnsi="Calibri"/>
      <w:b/>
      <w:bCs/>
      <w:sz w:val="20"/>
      <w:szCs w:val="20"/>
    </w:rPr>
  </w:style>
  <w:style w:type="paragraph" w:styleId="Header">
    <w:name w:val="header"/>
    <w:basedOn w:val="Normal"/>
    <w:link w:val="HeaderChar"/>
    <w:uiPriority w:val="99"/>
    <w:unhideWhenUsed/>
    <w:rsid w:val="00354058"/>
    <w:pPr>
      <w:tabs>
        <w:tab w:val="center" w:pos="4680"/>
        <w:tab w:val="right" w:pos="9360"/>
      </w:tabs>
    </w:pPr>
  </w:style>
  <w:style w:type="character" w:customStyle="1" w:styleId="HeaderChar">
    <w:name w:val="Header Char"/>
    <w:basedOn w:val="DefaultParagraphFont"/>
    <w:link w:val="Header"/>
    <w:uiPriority w:val="99"/>
    <w:rsid w:val="00354058"/>
    <w:rPr>
      <w:rFonts w:ascii="Calibri" w:hAnsi="Calibri"/>
      <w:sz w:val="24"/>
    </w:rPr>
  </w:style>
  <w:style w:type="paragraph" w:styleId="Footer">
    <w:name w:val="footer"/>
    <w:basedOn w:val="Normal"/>
    <w:link w:val="FooterChar"/>
    <w:uiPriority w:val="99"/>
    <w:unhideWhenUsed/>
    <w:rsid w:val="00354058"/>
    <w:pPr>
      <w:tabs>
        <w:tab w:val="center" w:pos="4680"/>
        <w:tab w:val="right" w:pos="9360"/>
      </w:tabs>
    </w:pPr>
  </w:style>
  <w:style w:type="character" w:customStyle="1" w:styleId="FooterChar">
    <w:name w:val="Footer Char"/>
    <w:basedOn w:val="DefaultParagraphFont"/>
    <w:link w:val="Footer"/>
    <w:uiPriority w:val="99"/>
    <w:rsid w:val="00354058"/>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PAwTvsabMucQuAa/knGUm/zYKA==">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Poon</cp:lastModifiedBy>
  <cp:revision>2</cp:revision>
  <dcterms:created xsi:type="dcterms:W3CDTF">2023-11-01T19:33:00Z</dcterms:created>
  <dcterms:modified xsi:type="dcterms:W3CDTF">2023-11-30T00:15:00Z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0x01010068C7BA103142BC4DB4BB721901E6F4C0</vt:lpwstr>
  </property>
  <property fmtid="{D5CDD505-2E9C-101B-9397-08002B2CF9AE}" pid="3" name="MediaServiceImageTags">
    <vt:lpwstr/>
  </property>
  <property fmtid="{D5CDD505-2E9C-101B-9397-08002B2CF9AE}" pid="4" name="GrammarlyDocumentId">
    <vt:lpwstr>dcb8f1483c26cbca4a87f0113c40c479dc840bedf86edf327c56dba90307ad86</vt:lpwstr>
  </property>
</Properties>
</file>